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0FA5" w:rsidRPr="00570FA5" w:rsidRDefault="00570FA5" w:rsidP="00570FA5">
      <w:pPr>
        <w:keepNext/>
        <w:widowControl w:val="0"/>
        <w:suppressAutoHyphens/>
        <w:autoSpaceDE w:val="0"/>
        <w:autoSpaceDN w:val="0"/>
        <w:adjustRightInd w:val="0"/>
        <w:spacing w:after="0" w:line="252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Государственное бюджетное общеобразовательное учреждение</w:t>
      </w:r>
    </w:p>
    <w:p w:rsidR="00570FA5" w:rsidRPr="00570FA5" w:rsidRDefault="00570FA5" w:rsidP="00570FA5">
      <w:pPr>
        <w:keepNext/>
        <w:widowControl w:val="0"/>
        <w:suppressAutoHyphens/>
        <w:autoSpaceDE w:val="0"/>
        <w:autoSpaceDN w:val="0"/>
        <w:adjustRightInd w:val="0"/>
        <w:spacing w:after="0" w:line="252" w:lineRule="auto"/>
        <w:ind w:firstLine="567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«</w:t>
      </w:r>
      <w:proofErr w:type="spellStart"/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Альметьевская</w:t>
      </w:r>
      <w:proofErr w:type="spellEnd"/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школа-интернат для детей с ограниченными возможностями здоровья».</w:t>
      </w:r>
    </w:p>
    <w:p w:rsidR="00570FA5" w:rsidRPr="00570FA5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Утверждено</w:t>
      </w:r>
    </w:p>
    <w:p w:rsidR="00570FA5" w:rsidRPr="00570FA5" w:rsidRDefault="00570FA5" w:rsidP="00570FA5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протоколом педагогического совета</w:t>
      </w:r>
    </w:p>
    <w:p w:rsidR="00570FA5" w:rsidRPr="00570FA5" w:rsidRDefault="00570FA5" w:rsidP="00570FA5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</w:t>
      </w:r>
      <w:r w:rsidR="00347511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    от «2</w:t>
      </w:r>
      <w:r w:rsidR="008C19E4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9</w:t>
      </w:r>
      <w:r w:rsidR="00347511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» августа 202</w:t>
      </w:r>
      <w:r w:rsidR="008C19E4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2</w:t>
      </w: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г.</w:t>
      </w:r>
    </w:p>
    <w:p w:rsidR="00570FA5" w:rsidRPr="00570FA5" w:rsidRDefault="00570FA5" w:rsidP="00570FA5">
      <w:pPr>
        <w:tabs>
          <w:tab w:val="left" w:pos="11445"/>
          <w:tab w:val="left" w:pos="11655"/>
          <w:tab w:val="right" w:pos="15398"/>
        </w:tabs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</w:t>
      </w:r>
      <w:r w:rsidR="00347511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Приказ № </w:t>
      </w:r>
      <w:r w:rsidR="00F828D7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98</w:t>
      </w:r>
      <w:r w:rsidR="00B82F28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- </w:t>
      </w:r>
      <w:proofErr w:type="gramStart"/>
      <w:r w:rsidR="00347511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О</w:t>
      </w:r>
      <w:proofErr w:type="gramEnd"/>
      <w:r w:rsidR="00347511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от</w:t>
      </w:r>
      <w:r w:rsidR="00F828D7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bookmarkStart w:id="0" w:name="_GoBack"/>
      <w:bookmarkEnd w:id="0"/>
      <w:r w:rsidR="00347511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«</w:t>
      </w:r>
      <w:r w:rsidR="00F828D7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3</w:t>
      </w:r>
      <w:r w:rsidR="00347511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1»</w:t>
      </w:r>
      <w:r w:rsidR="00F828D7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gramStart"/>
      <w:r w:rsidR="00F828D7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августа</w:t>
      </w:r>
      <w:proofErr w:type="gramEnd"/>
      <w:r w:rsidR="00347511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202</w:t>
      </w:r>
      <w:r w:rsidR="00B82F28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2</w:t>
      </w: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г.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570FA5" w:rsidRPr="00570FA5" w:rsidRDefault="00570FA5" w:rsidP="00570FA5">
      <w:pPr>
        <w:tabs>
          <w:tab w:val="left" w:pos="11445"/>
          <w:tab w:val="left" w:pos="11715"/>
          <w:tab w:val="right" w:pos="15398"/>
        </w:tabs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Директор школы-интерната</w:t>
      </w:r>
    </w:p>
    <w:p w:rsidR="00570FA5" w:rsidRPr="00570FA5" w:rsidRDefault="00570FA5" w:rsidP="00570FA5">
      <w:pPr>
        <w:tabs>
          <w:tab w:val="left" w:pos="11745"/>
          <w:tab w:val="right" w:pos="15398"/>
        </w:tabs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____________ </w:t>
      </w:r>
      <w:r w:rsidR="00B82F28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Мартынова Л.Р.</w:t>
      </w:r>
    </w:p>
    <w:p w:rsidR="00570FA5" w:rsidRPr="00570FA5" w:rsidRDefault="00570FA5" w:rsidP="00570FA5">
      <w:pPr>
        <w:spacing w:after="0" w:line="240" w:lineRule="auto"/>
        <w:jc w:val="right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spacing w:after="0" w:line="240" w:lineRule="auto"/>
        <w:jc w:val="right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570FA5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eastAsia="ru-RU"/>
        </w:rPr>
        <w:t>Рабочая программа</w:t>
      </w:r>
    </w:p>
    <w:p w:rsidR="00570FA5" w:rsidRPr="00570FA5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570FA5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eastAsia="ru-RU"/>
        </w:rPr>
        <w:t xml:space="preserve">по предмету </w:t>
      </w:r>
      <w:r w:rsidR="00AC499F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u w:val="single"/>
          <w:lang w:eastAsia="ru-RU"/>
        </w:rPr>
        <w:t>Технология (</w:t>
      </w:r>
      <w:r w:rsidR="00B92167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u w:val="single"/>
          <w:lang w:eastAsia="ru-RU"/>
        </w:rPr>
        <w:t>Ручной т</w:t>
      </w:r>
      <w:r w:rsidR="00AC499F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u w:val="single"/>
          <w:lang w:eastAsia="ru-RU"/>
        </w:rPr>
        <w:t>руд)</w:t>
      </w:r>
    </w:p>
    <w:p w:rsidR="00570FA5" w:rsidRPr="00570FA5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570FA5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eastAsia="ru-RU"/>
        </w:rPr>
        <w:t xml:space="preserve">для </w:t>
      </w:r>
      <w:r w:rsidR="00400E84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u w:val="single"/>
          <w:lang w:eastAsia="ru-RU"/>
        </w:rPr>
        <w:t>6</w:t>
      </w:r>
      <w:r w:rsidRPr="00570FA5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u w:val="single"/>
          <w:lang w:eastAsia="ru-RU"/>
        </w:rPr>
        <w:t xml:space="preserve"> </w:t>
      </w:r>
      <w:r w:rsidRPr="00570FA5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eastAsia="ru-RU"/>
        </w:rPr>
        <w:t>класса (ГУО) (надомное обучение)</w:t>
      </w:r>
    </w:p>
    <w:p w:rsidR="00570FA5" w:rsidRPr="00570FA5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ru-RU"/>
        </w:rPr>
      </w:pPr>
      <w:r w:rsidRPr="00570FA5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u w:val="single"/>
          <w:lang w:eastAsia="ru-RU"/>
        </w:rPr>
        <w:t>1</w:t>
      </w:r>
      <w:r w:rsidRPr="00570FA5"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ru-RU"/>
        </w:rPr>
        <w:t xml:space="preserve">час в неделю;  </w:t>
      </w:r>
      <w:r w:rsidRPr="00570FA5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u w:val="single"/>
          <w:lang w:eastAsia="ru-RU"/>
        </w:rPr>
        <w:t xml:space="preserve">35 </w:t>
      </w:r>
      <w:r w:rsidRPr="00570FA5"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ru-RU"/>
        </w:rPr>
        <w:t>часа в год</w:t>
      </w:r>
    </w:p>
    <w:p w:rsidR="00570FA5" w:rsidRPr="00570FA5" w:rsidRDefault="00400E84" w:rsidP="00B82F28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u w:val="single"/>
          <w:lang w:eastAsia="ru-RU"/>
        </w:rPr>
      </w:pPr>
      <w:proofErr w:type="spellStart"/>
      <w:r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ru-RU"/>
        </w:rPr>
        <w:t>Составитель</w:t>
      </w:r>
      <w:proofErr w:type="gramStart"/>
      <w:r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ru-RU"/>
        </w:rPr>
        <w:t>:</w:t>
      </w:r>
      <w:r w:rsidR="00B82F28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eastAsia="ru-RU"/>
        </w:rPr>
        <w:t>Ш</w:t>
      </w:r>
      <w:proofErr w:type="gramEnd"/>
      <w:r w:rsidR="00B82F28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eastAsia="ru-RU"/>
        </w:rPr>
        <w:t>арипова</w:t>
      </w:r>
      <w:proofErr w:type="spellEnd"/>
      <w:r w:rsidR="00B82F28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eastAsia="ru-RU"/>
        </w:rPr>
        <w:t xml:space="preserve"> Марина Георгиевна</w:t>
      </w:r>
    </w:p>
    <w:p w:rsidR="00570FA5" w:rsidRPr="00570FA5" w:rsidRDefault="00570FA5" w:rsidP="00570FA5">
      <w:pPr>
        <w:tabs>
          <w:tab w:val="left" w:pos="7947"/>
        </w:tabs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ab/>
      </w:r>
    </w:p>
    <w:p w:rsidR="00570FA5" w:rsidRPr="00570FA5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Default="00570FA5" w:rsidP="00570FA5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B82F28" w:rsidRDefault="00B82F28" w:rsidP="00570FA5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B82F28" w:rsidRPr="00570FA5" w:rsidRDefault="00B82F28" w:rsidP="00570FA5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Согласовано:</w:t>
      </w:r>
    </w:p>
    <w:p w:rsidR="00570FA5" w:rsidRPr="00570FA5" w:rsidRDefault="00570FA5" w:rsidP="00570FA5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Зам. директора по УР________________ </w:t>
      </w:r>
      <w:proofErr w:type="spellStart"/>
      <w:r w:rsidR="00B82F28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И.Б.Шарифуллина</w:t>
      </w:r>
      <w:proofErr w:type="spellEnd"/>
    </w:p>
    <w:p w:rsidR="00570FA5" w:rsidRPr="00570FA5" w:rsidRDefault="00570FA5" w:rsidP="00570FA5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Рассмотрено:</w:t>
      </w:r>
    </w:p>
    <w:p w:rsidR="00570FA5" w:rsidRPr="00570FA5" w:rsidRDefault="00570FA5" w:rsidP="00570FA5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На заседании ШМО, протокол №1 от «26» </w:t>
      </w: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u w:val="single"/>
          <w:lang w:eastAsia="ru-RU"/>
        </w:rPr>
        <w:t xml:space="preserve">августа </w:t>
      </w:r>
      <w:r w:rsidR="00347511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202</w:t>
      </w:r>
      <w:r w:rsidR="00B82F28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2</w:t>
      </w: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г.</w:t>
      </w:r>
    </w:p>
    <w:p w:rsidR="00570FA5" w:rsidRPr="00570FA5" w:rsidRDefault="00570FA5" w:rsidP="00570FA5">
      <w:pPr>
        <w:widowControl w:val="0"/>
        <w:tabs>
          <w:tab w:val="left" w:pos="144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Руководитель ШМО___________ </w:t>
      </w:r>
      <w:proofErr w:type="spellStart"/>
      <w:r w:rsidRPr="00570FA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М.Г.Шарипова</w:t>
      </w:r>
      <w:proofErr w:type="spellEnd"/>
    </w:p>
    <w:p w:rsidR="00570FA5" w:rsidRDefault="00570FA5" w:rsidP="00570FA5">
      <w:pPr>
        <w:widowControl w:val="0"/>
        <w:tabs>
          <w:tab w:val="left" w:pos="144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widowControl w:val="0"/>
        <w:tabs>
          <w:tab w:val="left" w:pos="144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widowControl w:val="0"/>
        <w:tabs>
          <w:tab w:val="left" w:pos="144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152696" w:rsidRDefault="00400E84" w:rsidP="00152696">
      <w:pPr>
        <w:widowControl w:val="0"/>
        <w:tabs>
          <w:tab w:val="left" w:pos="144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Альметьевск 202</w:t>
      </w:r>
      <w:r w:rsidR="00B82F2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2</w:t>
      </w:r>
      <w:r w:rsidR="00570FA5" w:rsidRPr="00570FA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г.</w:t>
      </w:r>
    </w:p>
    <w:p w:rsidR="00570FA5" w:rsidRPr="00570FA5" w:rsidRDefault="00570FA5" w:rsidP="001526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lang w:eastAsia="ru-RU"/>
        </w:rPr>
      </w:pPr>
      <w:r w:rsidRPr="00570FA5">
        <w:rPr>
          <w:rFonts w:ascii="Times New Roman" w:eastAsia="Times New Roman" w:hAnsi="Times New Roman" w:cs="Times New Roman"/>
          <w:b/>
          <w:color w:val="000000" w:themeColor="text1"/>
          <w:lang w:eastAsia="ru-RU"/>
        </w:rPr>
        <w:lastRenderedPageBreak/>
        <w:t xml:space="preserve">Пояснительная записка </w:t>
      </w:r>
    </w:p>
    <w:p w:rsidR="00570FA5" w:rsidRPr="00B82F28" w:rsidRDefault="00570FA5" w:rsidP="00570FA5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B82F28">
        <w:rPr>
          <w:rFonts w:ascii="Times New Roman" w:eastAsia="Times New Roman" w:hAnsi="Times New Roman" w:cs="Times New Roman"/>
          <w:color w:val="000000" w:themeColor="text1"/>
          <w:lang w:eastAsia="ru-RU"/>
        </w:rPr>
        <w:t>Рабочая программа, составлена на основе:</w:t>
      </w:r>
    </w:p>
    <w:p w:rsidR="00570FA5" w:rsidRPr="00B82F28" w:rsidRDefault="00570FA5" w:rsidP="00570FA5">
      <w:pPr>
        <w:numPr>
          <w:ilvl w:val="0"/>
          <w:numId w:val="5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B82F2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Федерального  закона  Российской  Федерации  «Об  образовании  в   Российской Федерации» N 273-ФЗ</w:t>
      </w:r>
      <w:proofErr w:type="gramStart"/>
      <w:r w:rsidRPr="00B82F2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.</w:t>
      </w:r>
      <w:proofErr w:type="gramEnd"/>
      <w:r w:rsidRPr="00B82F2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Принят Государственной Думой 21 декабря 2012 г. ;</w:t>
      </w:r>
    </w:p>
    <w:p w:rsidR="00570FA5" w:rsidRPr="00B82F28" w:rsidRDefault="00570FA5" w:rsidP="00570FA5">
      <w:pPr>
        <w:numPr>
          <w:ilvl w:val="0"/>
          <w:numId w:val="5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B82F2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Типового положение «О специальном (коррекционном) образовательном учреждении для обучающихся</w:t>
      </w:r>
      <w:proofErr w:type="gramStart"/>
      <w:r w:rsidRPr="00B82F2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,</w:t>
      </w:r>
      <w:proofErr w:type="gramEnd"/>
      <w:r w:rsidRPr="00B82F2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воспитанников с отклонениями в развитии» , Постановление Правительства РФ, 10.03.2000 г., №212; 23.12.2002 г., №919 ;</w:t>
      </w:r>
    </w:p>
    <w:p w:rsidR="00651418" w:rsidRPr="00B82F28" w:rsidRDefault="00651418" w:rsidP="00651418">
      <w:pPr>
        <w:numPr>
          <w:ilvl w:val="0"/>
          <w:numId w:val="5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B82F2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Приказа </w:t>
      </w:r>
      <w:proofErr w:type="spellStart"/>
      <w:r w:rsidRPr="00B82F2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МОиН</w:t>
      </w:r>
      <w:proofErr w:type="spellEnd"/>
      <w:r w:rsidRPr="00B82F2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РФ №1599 «Об утверждении ФГОС с УО» от 19.12.2014</w:t>
      </w:r>
    </w:p>
    <w:p w:rsidR="00570FA5" w:rsidRPr="00B82F28" w:rsidRDefault="00570FA5" w:rsidP="00570FA5">
      <w:pPr>
        <w:numPr>
          <w:ilvl w:val="0"/>
          <w:numId w:val="5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B82F2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Концепции специальных Федеральных государственных образовательных стандартов для детей с ограниченными возможностями здоровья, 2009 г.</w:t>
      </w:r>
    </w:p>
    <w:p w:rsidR="00570FA5" w:rsidRPr="00B82F28" w:rsidRDefault="00570FA5" w:rsidP="00570FA5">
      <w:pPr>
        <w:numPr>
          <w:ilvl w:val="0"/>
          <w:numId w:val="5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B82F2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Постановление Кабинета Министров  « О порядке воспитания и обучения детей-инвалидов на дому и дополнительных мерах социальной поддержки по обеспечению доступа инвалидов к получению образования» №401 от 16.06.2008;</w:t>
      </w:r>
    </w:p>
    <w:p w:rsidR="00570FA5" w:rsidRPr="00B82F28" w:rsidRDefault="00570FA5" w:rsidP="00570FA5">
      <w:pPr>
        <w:numPr>
          <w:ilvl w:val="0"/>
          <w:numId w:val="5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B82F2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Базисного учебного плана специальных (коррекционных) образовательных учреждений VI вида для обучающихся, воспитанников с отклонениями в развитии от 10.04.2002 г. 29/2065-п</w:t>
      </w:r>
      <w:proofErr w:type="gramStart"/>
      <w:r w:rsidRPr="00B82F2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;</w:t>
      </w:r>
      <w:proofErr w:type="gramEnd"/>
    </w:p>
    <w:p w:rsidR="00CA3A4F" w:rsidRPr="00B82F28" w:rsidRDefault="00570FA5" w:rsidP="00570FA5">
      <w:pPr>
        <w:numPr>
          <w:ilvl w:val="0"/>
          <w:numId w:val="5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B82F28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Основной общеобразовательной программы (АООП) для </w:t>
      </w:r>
      <w:r w:rsidRPr="00B82F28">
        <w:rPr>
          <w:rFonts w:ascii="Times New Roman" w:eastAsia="Arial Unicode MS" w:hAnsi="Times New Roman" w:cs="Times New Roman"/>
          <w:color w:val="000000" w:themeColor="text1"/>
          <w:kern w:val="1"/>
          <w:sz w:val="24"/>
          <w:szCs w:val="24"/>
          <w:lang w:eastAsia="ar-SA"/>
        </w:rPr>
        <w:t>обучающихся с умеренной, тяжёлой и глубокой умственной отсталостью (интеллектуальными нарушениями), тяжёлыми и множественными нарушениями развития, разработана в соответствии с требованиями федеральной государственной общеобразовательной системы (</w:t>
      </w:r>
      <w:r w:rsidR="00651418" w:rsidRPr="00B82F28">
        <w:rPr>
          <w:rFonts w:ascii="Times New Roman" w:eastAsia="Arial Unicode MS" w:hAnsi="Times New Roman" w:cs="Times New Roman"/>
          <w:color w:val="000000" w:themeColor="text1"/>
          <w:kern w:val="1"/>
          <w:sz w:val="24"/>
          <w:szCs w:val="24"/>
          <w:lang w:eastAsia="ar-SA"/>
        </w:rPr>
        <w:t xml:space="preserve">ФГОС), </w:t>
      </w:r>
      <w:r w:rsidRPr="00B82F28">
        <w:rPr>
          <w:rFonts w:ascii="Times New Roman" w:eastAsia="Arial Unicode MS" w:hAnsi="Times New Roman" w:cs="Times New Roman"/>
          <w:color w:val="000000" w:themeColor="text1"/>
          <w:kern w:val="1"/>
          <w:sz w:val="24"/>
          <w:szCs w:val="24"/>
          <w:lang w:eastAsia="ar-SA"/>
        </w:rPr>
        <w:t>(вариант 2)</w:t>
      </w:r>
      <w:r w:rsidR="00910378" w:rsidRPr="00B82F28">
        <w:rPr>
          <w:rFonts w:ascii="Times New Roman" w:eastAsia="Arial Unicode MS" w:hAnsi="Times New Roman" w:cs="Times New Roman"/>
          <w:color w:val="000000" w:themeColor="text1"/>
          <w:kern w:val="1"/>
          <w:sz w:val="24"/>
          <w:szCs w:val="24"/>
          <w:lang w:eastAsia="ar-SA"/>
        </w:rPr>
        <w:t xml:space="preserve"> </w:t>
      </w:r>
    </w:p>
    <w:p w:rsidR="00570FA5" w:rsidRPr="00B82F28" w:rsidRDefault="00CA3A4F" w:rsidP="00CA3A4F">
      <w:pPr>
        <w:numPr>
          <w:ilvl w:val="0"/>
          <w:numId w:val="5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B82F28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авторской учебной программы обучения учащихся с умеренной и тяжелой умственной отсталостью / Л.Б. </w:t>
      </w:r>
      <w:proofErr w:type="spellStart"/>
      <w:r w:rsidRPr="00B82F28">
        <w:rPr>
          <w:rFonts w:ascii="Times New Roman" w:eastAsia="Times New Roman" w:hAnsi="Times New Roman" w:cs="Times New Roman"/>
          <w:color w:val="000000" w:themeColor="text1"/>
          <w:lang w:eastAsia="ru-RU"/>
        </w:rPr>
        <w:t>Баряева</w:t>
      </w:r>
      <w:proofErr w:type="spellEnd"/>
      <w:r w:rsidRPr="00B82F28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, Д.И. Бойков, В.И. </w:t>
      </w:r>
      <w:proofErr w:type="spellStart"/>
      <w:r w:rsidRPr="00B82F28">
        <w:rPr>
          <w:rFonts w:ascii="Times New Roman" w:eastAsia="Times New Roman" w:hAnsi="Times New Roman" w:cs="Times New Roman"/>
          <w:color w:val="000000" w:themeColor="text1"/>
          <w:lang w:eastAsia="ru-RU"/>
        </w:rPr>
        <w:t>Липакова</w:t>
      </w:r>
      <w:proofErr w:type="spellEnd"/>
      <w:r w:rsidRPr="00B82F28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и др.; </w:t>
      </w:r>
      <w:proofErr w:type="gramStart"/>
      <w:r w:rsidRPr="00B82F28">
        <w:rPr>
          <w:rFonts w:ascii="Times New Roman" w:eastAsia="Times New Roman" w:hAnsi="Times New Roman" w:cs="Times New Roman"/>
          <w:color w:val="000000" w:themeColor="text1"/>
          <w:lang w:eastAsia="ru-RU"/>
        </w:rPr>
        <w:t>Под</w:t>
      </w:r>
      <w:proofErr w:type="gramEnd"/>
      <w:r w:rsidRPr="00B82F28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. Ред. Л.Б. </w:t>
      </w:r>
      <w:proofErr w:type="spellStart"/>
      <w:r w:rsidRPr="00B82F28">
        <w:rPr>
          <w:rFonts w:ascii="Times New Roman" w:eastAsia="Times New Roman" w:hAnsi="Times New Roman" w:cs="Times New Roman"/>
          <w:color w:val="000000" w:themeColor="text1"/>
          <w:lang w:eastAsia="ru-RU"/>
        </w:rPr>
        <w:t>Баряева</w:t>
      </w:r>
      <w:proofErr w:type="spellEnd"/>
      <w:r w:rsidRPr="00B82F28">
        <w:rPr>
          <w:rFonts w:ascii="Times New Roman" w:eastAsia="Times New Roman" w:hAnsi="Times New Roman" w:cs="Times New Roman"/>
          <w:color w:val="000000" w:themeColor="text1"/>
          <w:lang w:eastAsia="ru-RU"/>
        </w:rPr>
        <w:t>, Н.Н. Яковлевой. – СПб</w:t>
      </w:r>
      <w:proofErr w:type="gramStart"/>
      <w:r w:rsidRPr="00B82F28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.; </w:t>
      </w:r>
      <w:proofErr w:type="gramEnd"/>
      <w:r w:rsidRPr="00B82F28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ЦПК проф. Л.Б. </w:t>
      </w:r>
      <w:proofErr w:type="spellStart"/>
      <w:r w:rsidRPr="00B82F28">
        <w:rPr>
          <w:rFonts w:ascii="Times New Roman" w:eastAsia="Times New Roman" w:hAnsi="Times New Roman" w:cs="Times New Roman"/>
          <w:color w:val="000000" w:themeColor="text1"/>
          <w:lang w:eastAsia="ru-RU"/>
        </w:rPr>
        <w:t>Баряева</w:t>
      </w:r>
      <w:proofErr w:type="spellEnd"/>
      <w:r w:rsidRPr="00B82F28">
        <w:rPr>
          <w:rFonts w:ascii="Times New Roman" w:eastAsia="Times New Roman" w:hAnsi="Times New Roman" w:cs="Times New Roman"/>
          <w:color w:val="000000" w:themeColor="text1"/>
          <w:lang w:eastAsia="ru-RU"/>
        </w:rPr>
        <w:t>, 2011.</w:t>
      </w:r>
    </w:p>
    <w:p w:rsidR="00570FA5" w:rsidRPr="00B82F28" w:rsidRDefault="00570FA5" w:rsidP="00570FA5">
      <w:pPr>
        <w:numPr>
          <w:ilvl w:val="0"/>
          <w:numId w:val="5"/>
        </w:numPr>
        <w:tabs>
          <w:tab w:val="left" w:pos="180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B82F2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Образовательной программы ГБОУ «</w:t>
      </w:r>
      <w:proofErr w:type="spellStart"/>
      <w:r w:rsidRPr="00B82F2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Альметьевская</w:t>
      </w:r>
      <w:proofErr w:type="spellEnd"/>
      <w:r w:rsidRPr="00B82F2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школа-интернат для детей с ограниченными возможностями здоровья»</w:t>
      </w:r>
    </w:p>
    <w:p w:rsidR="00570FA5" w:rsidRPr="00B82F28" w:rsidRDefault="00570FA5" w:rsidP="00570FA5">
      <w:pPr>
        <w:numPr>
          <w:ilvl w:val="0"/>
          <w:numId w:val="5"/>
        </w:numPr>
        <w:spacing w:after="0" w:line="240" w:lineRule="auto"/>
        <w:contextualSpacing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B82F28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Учебного плана «</w:t>
      </w:r>
      <w:proofErr w:type="spellStart"/>
      <w:r w:rsidRPr="00B82F28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Альметьевская</w:t>
      </w:r>
      <w:proofErr w:type="spellEnd"/>
      <w:r w:rsidRPr="00B82F28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школа-интернат для детей с ограниченными возможностями здоровья » на 202</w:t>
      </w:r>
      <w:r w:rsidR="00B82F28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2</w:t>
      </w:r>
      <w:r w:rsidRPr="00B82F28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-202</w:t>
      </w:r>
      <w:r w:rsidR="00B82F28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3</w:t>
      </w:r>
      <w:r w:rsidRPr="00B82F28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учебный год;</w:t>
      </w:r>
    </w:p>
    <w:p w:rsidR="00570FA5" w:rsidRPr="00B82F28" w:rsidRDefault="00570FA5" w:rsidP="00570FA5">
      <w:pPr>
        <w:numPr>
          <w:ilvl w:val="0"/>
          <w:numId w:val="5"/>
        </w:numPr>
        <w:spacing w:after="0" w:line="240" w:lineRule="auto"/>
        <w:contextualSpacing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B82F28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Положения о  структуре, порядке разработки и утверждения рабочих программ  учебных курсов, предметов, дисциплин </w:t>
      </w:r>
      <w:proofErr w:type="gramStart"/>
      <w:r w:rsidRPr="00B82F28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в</w:t>
      </w:r>
      <w:proofErr w:type="gramEnd"/>
      <w:r w:rsidRPr="00B82F28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« </w:t>
      </w:r>
      <w:proofErr w:type="spellStart"/>
      <w:proofErr w:type="gramStart"/>
      <w:r w:rsidRPr="00B82F28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Альметьевская</w:t>
      </w:r>
      <w:proofErr w:type="spellEnd"/>
      <w:proofErr w:type="gramEnd"/>
      <w:r w:rsidRPr="00B82F28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школа-интернат для детей с ограниченными возможностями здоровья»;</w:t>
      </w:r>
    </w:p>
    <w:p w:rsidR="008B7ABC" w:rsidRPr="00B82F28" w:rsidRDefault="00570FA5" w:rsidP="00152696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B82F28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общего образования, № 189 ;2010 г.;</w:t>
      </w:r>
    </w:p>
    <w:p w:rsidR="00B82F28" w:rsidRDefault="00B82F28" w:rsidP="008B7ABC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:rsidR="008B7ABC" w:rsidRPr="00B82F28" w:rsidRDefault="008B7ABC" w:rsidP="008B7ABC">
      <w:pPr>
        <w:spacing w:after="0" w:line="240" w:lineRule="auto"/>
        <w:ind w:firstLine="567"/>
        <w:jc w:val="both"/>
        <w:rPr>
          <w:rFonts w:ascii="Times New Roman" w:eastAsia="Arial Unicode MS" w:hAnsi="Times New Roman" w:cs="Times New Roman"/>
          <w:color w:val="000000" w:themeColor="text1"/>
          <w:kern w:val="2"/>
          <w:sz w:val="24"/>
          <w:szCs w:val="24"/>
          <w:lang w:eastAsia="ar-SA"/>
        </w:rPr>
      </w:pPr>
      <w:r w:rsidRPr="00B82F28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Рабочая программа по учебному предмету </w:t>
      </w:r>
      <w:r w:rsidRPr="00B82F28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«</w:t>
      </w:r>
      <w:r w:rsidRPr="00B82F28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Профильный труд» составлена на основании основной общеобразовательной программы (АООП) для </w:t>
      </w:r>
      <w:proofErr w:type="gramStart"/>
      <w:r w:rsidRPr="00B82F28">
        <w:rPr>
          <w:rFonts w:ascii="Times New Roman" w:eastAsia="Arial Unicode MS" w:hAnsi="Times New Roman" w:cs="Times New Roman"/>
          <w:color w:val="000000" w:themeColor="text1"/>
          <w:kern w:val="2"/>
          <w:sz w:val="24"/>
          <w:szCs w:val="24"/>
          <w:lang w:eastAsia="ar-SA"/>
        </w:rPr>
        <w:t>обучающихся</w:t>
      </w:r>
      <w:proofErr w:type="gramEnd"/>
      <w:r w:rsidRPr="00B82F28">
        <w:rPr>
          <w:rFonts w:ascii="Times New Roman" w:eastAsia="Arial Unicode MS" w:hAnsi="Times New Roman" w:cs="Times New Roman"/>
          <w:color w:val="000000" w:themeColor="text1"/>
          <w:kern w:val="2"/>
          <w:sz w:val="24"/>
          <w:szCs w:val="24"/>
          <w:lang w:eastAsia="ar-SA"/>
        </w:rPr>
        <w:t xml:space="preserve"> с умеренной, тяжёлой и глубокой умственной отсталостью (интеллектуальными нарушениями), тяжёлыми и множественными нарушениями развития, разработана в соответствии с требованиями федеральной государственной общеобразовательной системы (ФГОС) </w:t>
      </w:r>
    </w:p>
    <w:p w:rsidR="00B82F28" w:rsidRPr="00EB2901" w:rsidRDefault="00B82F28" w:rsidP="00B82F28">
      <w:pPr>
        <w:tabs>
          <w:tab w:val="left" w:pos="28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</w:rPr>
      </w:pPr>
      <w:r w:rsidRPr="00EB2901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Адаптированная рабочая программа ориентирована на обязательный учёт индивидуально-психологических особенностей обучающегося </w:t>
      </w:r>
      <w:r w:rsidRPr="00EB2901">
        <w:rPr>
          <w:rFonts w:ascii="Times New Roman" w:eastAsia="Calibri" w:hAnsi="Times New Roman" w:cs="Times New Roman"/>
          <w:b/>
          <w:color w:val="000000" w:themeColor="text1"/>
        </w:rPr>
        <w:t xml:space="preserve">Исмагилова </w:t>
      </w:r>
      <w:proofErr w:type="spellStart"/>
      <w:r w:rsidRPr="00EB2901">
        <w:rPr>
          <w:rFonts w:ascii="Times New Roman" w:eastAsia="Calibri" w:hAnsi="Times New Roman" w:cs="Times New Roman"/>
          <w:b/>
          <w:color w:val="000000" w:themeColor="text1"/>
        </w:rPr>
        <w:t>Расима</w:t>
      </w:r>
      <w:proofErr w:type="spellEnd"/>
      <w:r w:rsidRPr="00EB2901">
        <w:rPr>
          <w:rFonts w:ascii="Times New Roman" w:eastAsia="Calibri" w:hAnsi="Times New Roman" w:cs="Times New Roman"/>
          <w:b/>
          <w:color w:val="000000" w:themeColor="text1"/>
        </w:rPr>
        <w:t xml:space="preserve"> </w:t>
      </w:r>
      <w:proofErr w:type="spellStart"/>
      <w:r w:rsidRPr="00EB2901">
        <w:rPr>
          <w:rFonts w:ascii="Times New Roman" w:eastAsia="Calibri" w:hAnsi="Times New Roman" w:cs="Times New Roman"/>
          <w:b/>
          <w:color w:val="000000" w:themeColor="text1"/>
        </w:rPr>
        <w:t>Раилевича</w:t>
      </w:r>
      <w:proofErr w:type="spellEnd"/>
      <w:r w:rsidRPr="00EB2901">
        <w:rPr>
          <w:rFonts w:ascii="Times New Roman" w:eastAsia="Calibri" w:hAnsi="Times New Roman" w:cs="Times New Roman"/>
          <w:b/>
          <w:color w:val="000000" w:themeColor="text1"/>
        </w:rPr>
        <w:t xml:space="preserve"> (2007 года рождения).</w:t>
      </w:r>
    </w:p>
    <w:p w:rsidR="00B82F28" w:rsidRPr="00EB2901" w:rsidRDefault="00B82F28" w:rsidP="00B82F28">
      <w:p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</w:rPr>
      </w:pPr>
      <w:r w:rsidRPr="00EB2901">
        <w:rPr>
          <w:rFonts w:ascii="Times New Roman" w:eastAsia="Calibri" w:hAnsi="Times New Roman" w:cs="Times New Roman"/>
          <w:b/>
          <w:color w:val="000000" w:themeColor="text1"/>
        </w:rPr>
        <w:t>Общие сведения о ребенке:</w:t>
      </w:r>
      <w:r w:rsidRPr="00EB2901">
        <w:rPr>
          <w:rFonts w:ascii="Times New Roman" w:eastAsia="Calibri" w:hAnsi="Times New Roman" w:cs="Times New Roman"/>
          <w:color w:val="000000" w:themeColor="text1"/>
        </w:rPr>
        <w:t xml:space="preserve"> </w:t>
      </w:r>
      <w:proofErr w:type="spellStart"/>
      <w:r w:rsidRPr="00EB2901">
        <w:rPr>
          <w:rFonts w:ascii="Times New Roman" w:eastAsia="Calibri" w:hAnsi="Times New Roman" w:cs="Times New Roman"/>
          <w:color w:val="000000" w:themeColor="text1"/>
        </w:rPr>
        <w:t>Расим</w:t>
      </w:r>
      <w:proofErr w:type="spellEnd"/>
      <w:r w:rsidRPr="00EB2901">
        <w:rPr>
          <w:rFonts w:ascii="Times New Roman" w:eastAsia="Calibri" w:hAnsi="Times New Roman" w:cs="Times New Roman"/>
          <w:color w:val="000000" w:themeColor="text1"/>
        </w:rPr>
        <w:t xml:space="preserve"> находится на надомном обучении. Обучается в 6 (ГУО) классе. Программный  материал </w:t>
      </w:r>
      <w:proofErr w:type="spellStart"/>
      <w:r w:rsidRPr="00EB2901">
        <w:rPr>
          <w:rFonts w:ascii="Times New Roman" w:eastAsia="Calibri" w:hAnsi="Times New Roman" w:cs="Times New Roman"/>
          <w:color w:val="000000" w:themeColor="text1"/>
        </w:rPr>
        <w:t>Расим</w:t>
      </w:r>
      <w:proofErr w:type="spellEnd"/>
      <w:r w:rsidRPr="00EB2901">
        <w:rPr>
          <w:rFonts w:ascii="Times New Roman" w:eastAsia="Calibri" w:hAnsi="Times New Roman" w:cs="Times New Roman"/>
          <w:color w:val="000000" w:themeColor="text1"/>
        </w:rPr>
        <w:t xml:space="preserve"> не усваивает. Характер затруднений постоянный, продолжительный. В течени</w:t>
      </w:r>
      <w:proofErr w:type="gramStart"/>
      <w:r w:rsidRPr="00EB2901">
        <w:rPr>
          <w:rFonts w:ascii="Times New Roman" w:eastAsia="Calibri" w:hAnsi="Times New Roman" w:cs="Times New Roman"/>
          <w:color w:val="000000" w:themeColor="text1"/>
        </w:rPr>
        <w:t>и</w:t>
      </w:r>
      <w:proofErr w:type="gramEnd"/>
      <w:r w:rsidRPr="00EB2901">
        <w:rPr>
          <w:rFonts w:ascii="Times New Roman" w:eastAsia="Calibri" w:hAnsi="Times New Roman" w:cs="Times New Roman"/>
          <w:color w:val="000000" w:themeColor="text1"/>
        </w:rPr>
        <w:t xml:space="preserve"> урока ведет себя пассивно, низкая познавательная мотивация. Низкая учебная деятельность. Наглядно-образное и логическое мышление не развито. Причинно-следственные связи не устанавливает. </w:t>
      </w:r>
      <w:proofErr w:type="spellStart"/>
      <w:r w:rsidRPr="00EB2901">
        <w:rPr>
          <w:rFonts w:ascii="Times New Roman" w:eastAsia="Calibri" w:hAnsi="Times New Roman" w:cs="Times New Roman"/>
          <w:color w:val="000000" w:themeColor="text1"/>
        </w:rPr>
        <w:t>Несформированность</w:t>
      </w:r>
      <w:proofErr w:type="spellEnd"/>
      <w:r w:rsidRPr="00EB2901">
        <w:rPr>
          <w:rFonts w:ascii="Times New Roman" w:eastAsia="Calibri" w:hAnsi="Times New Roman" w:cs="Times New Roman"/>
          <w:color w:val="000000" w:themeColor="text1"/>
        </w:rPr>
        <w:t xml:space="preserve"> приемов самоконтроля, приемов учебной деятельности. Нарушена эмоционально-волевая сфера. Мышление, воображение, память на низком уровне. Внимание не </w:t>
      </w:r>
      <w:r w:rsidRPr="00EB2901">
        <w:rPr>
          <w:rFonts w:ascii="Times New Roman" w:eastAsia="Calibri" w:hAnsi="Times New Roman" w:cs="Times New Roman"/>
          <w:color w:val="000000" w:themeColor="text1"/>
        </w:rPr>
        <w:lastRenderedPageBreak/>
        <w:t>устойчивое. Речь не развита</w:t>
      </w:r>
      <w:proofErr w:type="gramStart"/>
      <w:r w:rsidRPr="00EB2901">
        <w:rPr>
          <w:rFonts w:ascii="Times New Roman" w:eastAsia="Calibri" w:hAnsi="Times New Roman" w:cs="Times New Roman"/>
          <w:color w:val="000000" w:themeColor="text1"/>
        </w:rPr>
        <w:t xml:space="preserve"> ,</w:t>
      </w:r>
      <w:proofErr w:type="gramEnd"/>
      <w:r w:rsidRPr="00EB2901">
        <w:rPr>
          <w:rFonts w:ascii="Times New Roman" w:eastAsia="Calibri" w:hAnsi="Times New Roman" w:cs="Times New Roman"/>
          <w:color w:val="000000" w:themeColor="text1"/>
        </w:rPr>
        <w:t xml:space="preserve"> связность высказываний нарушена, бедный словарный запас. Восприятие пространства нарушено. Правую и левую сторону не различает, мелкая моторика рук не развита. Общая моторика не развита.</w:t>
      </w:r>
    </w:p>
    <w:p w:rsidR="00B82F28" w:rsidRPr="00EB2901" w:rsidRDefault="00B82F28" w:rsidP="00B82F28">
      <w:p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</w:rPr>
      </w:pPr>
      <w:r w:rsidRPr="00EB2901">
        <w:rPr>
          <w:rFonts w:ascii="Times New Roman" w:eastAsia="Calibri" w:hAnsi="Times New Roman" w:cs="Times New Roman"/>
          <w:color w:val="000000" w:themeColor="text1"/>
        </w:rPr>
        <w:t xml:space="preserve">Игровая деятельность не сформирована, мальчик не интересуется развивающими и настольными играми. Навыками самообслуживания не владеет, </w:t>
      </w:r>
      <w:proofErr w:type="spellStart"/>
      <w:r w:rsidRPr="00EB2901">
        <w:rPr>
          <w:rFonts w:ascii="Times New Roman" w:eastAsia="Calibri" w:hAnsi="Times New Roman" w:cs="Times New Roman"/>
          <w:color w:val="000000" w:themeColor="text1"/>
        </w:rPr>
        <w:t>Расим</w:t>
      </w:r>
      <w:proofErr w:type="spellEnd"/>
      <w:r w:rsidRPr="00EB2901">
        <w:rPr>
          <w:rFonts w:ascii="Times New Roman" w:eastAsia="Calibri" w:hAnsi="Times New Roman" w:cs="Times New Roman"/>
          <w:color w:val="000000" w:themeColor="text1"/>
        </w:rPr>
        <w:t xml:space="preserve"> не ходит, в связи с заболеванием. Внешний вид опрятный. По характеру мальчик добрый, веселый, спокойный.</w:t>
      </w:r>
    </w:p>
    <w:p w:rsidR="00B82F28" w:rsidRPr="00EB2901" w:rsidRDefault="00B82F28" w:rsidP="00B82F28">
      <w:p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</w:rPr>
      </w:pPr>
      <w:r w:rsidRPr="00EB2901">
        <w:rPr>
          <w:rFonts w:ascii="Times New Roman" w:eastAsia="Calibri" w:hAnsi="Times New Roman" w:cs="Times New Roman"/>
          <w:color w:val="000000" w:themeColor="text1"/>
        </w:rPr>
        <w:t xml:space="preserve">Мальчик воспитывает в полной благополучной семье, условия для воспитания ребенка хорошие. Семья проживает </w:t>
      </w:r>
      <w:proofErr w:type="gramStart"/>
      <w:r w:rsidRPr="00EB2901">
        <w:rPr>
          <w:rFonts w:ascii="Times New Roman" w:eastAsia="Calibri" w:hAnsi="Times New Roman" w:cs="Times New Roman"/>
          <w:color w:val="000000" w:themeColor="text1"/>
        </w:rPr>
        <w:t>в</w:t>
      </w:r>
      <w:proofErr w:type="gramEnd"/>
      <w:r w:rsidRPr="00EB2901">
        <w:rPr>
          <w:rFonts w:ascii="Times New Roman" w:eastAsia="Calibri" w:hAnsi="Times New Roman" w:cs="Times New Roman"/>
          <w:color w:val="000000" w:themeColor="text1"/>
        </w:rPr>
        <w:t xml:space="preserve"> с. </w:t>
      </w:r>
      <w:proofErr w:type="spellStart"/>
      <w:r w:rsidRPr="00EB2901">
        <w:rPr>
          <w:rFonts w:ascii="Times New Roman" w:eastAsia="Calibri" w:hAnsi="Times New Roman" w:cs="Times New Roman"/>
          <w:color w:val="000000" w:themeColor="text1"/>
        </w:rPr>
        <w:t>Абдрахманово</w:t>
      </w:r>
      <w:proofErr w:type="spellEnd"/>
    </w:p>
    <w:p w:rsidR="00B82F28" w:rsidRPr="00330BEB" w:rsidRDefault="00B82F28" w:rsidP="00B82F28">
      <w:p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</w:rPr>
      </w:pPr>
      <w:r w:rsidRPr="00EB2901">
        <w:rPr>
          <w:rFonts w:ascii="Times New Roman" w:eastAsia="Calibri" w:hAnsi="Times New Roman" w:cs="Times New Roman"/>
          <w:color w:val="000000" w:themeColor="text1"/>
        </w:rPr>
        <w:t>На основании общей оценки развития обучающегося составлена индивидуальная программа и определены приоритетные направления воспитания и обучения ребенка.</w:t>
      </w:r>
      <w:r w:rsidRPr="00572362">
        <w:rPr>
          <w:rFonts w:ascii="Times New Roman" w:hAnsi="Times New Roman" w:cs="Times New Roman"/>
          <w:color w:val="000000" w:themeColor="text1"/>
          <w:lang w:bidi="th-TH"/>
        </w:rPr>
        <w:tab/>
      </w:r>
    </w:p>
    <w:p w:rsidR="00570FA5" w:rsidRPr="00570FA5" w:rsidRDefault="00570FA5" w:rsidP="00B82F2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lang w:eastAsia="ru-RU"/>
        </w:rPr>
      </w:pPr>
      <w:r w:rsidRPr="00570FA5">
        <w:rPr>
          <w:rFonts w:ascii="Times New Roman" w:eastAsia="Times New Roman" w:hAnsi="Times New Roman" w:cs="Times New Roman"/>
          <w:b/>
          <w:color w:val="000000" w:themeColor="text1"/>
          <w:lang w:eastAsia="ru-RU"/>
        </w:rPr>
        <w:t>Общая характеристика учебного предмета</w:t>
      </w:r>
    </w:p>
    <w:p w:rsidR="00910378" w:rsidRPr="00B82F28" w:rsidRDefault="00910378" w:rsidP="00E62B73">
      <w:pPr>
        <w:spacing w:line="240" w:lineRule="auto"/>
        <w:ind w:firstLine="567"/>
        <w:contextualSpacing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B82F28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Рабочая программа по учебному предмету </w:t>
      </w:r>
      <w:r w:rsidRPr="00B82F28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«</w:t>
      </w:r>
      <w:r w:rsidR="00152696" w:rsidRPr="00B82F28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Ручной </w:t>
      </w:r>
      <w:r w:rsidRPr="00B82F28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труд» составлена на основании основной общеобразовательной программы (АООП) для </w:t>
      </w:r>
      <w:r w:rsidRPr="00B82F28">
        <w:rPr>
          <w:rFonts w:ascii="Times New Roman" w:eastAsia="Arial Unicode MS" w:hAnsi="Times New Roman" w:cs="Times New Roman"/>
          <w:color w:val="000000" w:themeColor="text1"/>
          <w:kern w:val="1"/>
          <w:sz w:val="24"/>
          <w:szCs w:val="24"/>
          <w:lang w:eastAsia="ar-SA"/>
        </w:rPr>
        <w:t>обучающихся с умеренной, тяжёлой и глубокой умственной отсталостью (интеллектуальными нарушениями), тяжёлыми и множественными нарушениями развития, разработана в соответствии с требованиями федеральной государственной общеобразовательной системы (ФГОС).</w:t>
      </w:r>
    </w:p>
    <w:p w:rsidR="00910378" w:rsidRPr="00B82F28" w:rsidRDefault="00910378" w:rsidP="00E62B73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B82F28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При составлении программы были учтены принципы последовательности и преемственности обучения.</w:t>
      </w:r>
    </w:p>
    <w:p w:rsidR="00CA3A4F" w:rsidRPr="00B82F28" w:rsidRDefault="00910378" w:rsidP="00CA3A4F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eastAsia="ru-RU"/>
        </w:rPr>
      </w:pPr>
      <w:r w:rsidRPr="00B82F28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</w:t>
      </w:r>
      <w:r w:rsidR="00CA3A4F" w:rsidRPr="00B82F28">
        <w:rPr>
          <w:rFonts w:ascii="Times New Roman" w:eastAsia="Times New Roman" w:hAnsi="Times New Roman" w:cs="Times New Roman"/>
          <w:color w:val="000000" w:themeColor="text1"/>
          <w:shd w:val="clear" w:color="auto" w:fill="FFFFFF"/>
        </w:rPr>
        <w:t xml:space="preserve">Педагогическая работа с ребенком с умеренной, тяжелой, глубокой умственной отсталостью направлена на его социализацию и интеграцию в общество. Одним из важнейших средств в этом процессе является предмет «ручной труд». </w:t>
      </w:r>
      <w:r w:rsidR="00CA3A4F" w:rsidRPr="00B82F2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Ручной труд (англ. </w:t>
      </w:r>
      <w:r w:rsidR="00CA3A4F" w:rsidRPr="00B82F28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t>manual</w:t>
      </w:r>
      <w:r w:rsidR="00CA3A4F" w:rsidRPr="00B82F28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="00CA3A4F" w:rsidRPr="00B82F28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t>training</w:t>
      </w:r>
      <w:r w:rsidR="00CA3A4F" w:rsidRPr="00B82F2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A3A4F" w:rsidRPr="00B82F2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— труд, производи</w:t>
      </w:r>
      <w:r w:rsidR="00CA3A4F" w:rsidRPr="00B82F2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 xml:space="preserve">мый руками). Ручной труд — это так называемые </w:t>
      </w:r>
      <w:r w:rsidR="00CA3A4F" w:rsidRPr="00B82F28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eastAsia="ru-RU"/>
        </w:rPr>
        <w:t>ручные занятия,</w:t>
      </w:r>
      <w:r w:rsidR="00CA3A4F" w:rsidRPr="00B82F2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взятые из области ремесленных работ, но отличающиеся от них своими задачами, которые состоят не в подготовке к какому-либо виду ремесла, а в повышении ловкости рук вообще, а косвенно — в развитии эмоциональ</w:t>
      </w:r>
      <w:r w:rsidR="00CA3A4F" w:rsidRPr="00B82F2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ных и эстетических качеств учеников. В наиболее общем виде ручной труд определяется как составляющий компо</w:t>
      </w:r>
      <w:r w:rsidR="00CA3A4F" w:rsidRPr="00B82F2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нент психофизического развития и воспитания учащихся. Именно поэтому учебный предмет «Ручной труд» рассма</w:t>
      </w:r>
      <w:r w:rsidR="00CA3A4F" w:rsidRPr="00B82F2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тривается в образовательном процессе с позиций психоте</w:t>
      </w:r>
      <w:r w:rsidR="00CA3A4F" w:rsidRPr="00B82F2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рапевтических технологий, направленных на воспитание трудолюбия, развитие мышц рук, глазомера, ознакомление со свойствами материалов и различными инструментами. Основное внимание при этом обра</w:t>
      </w:r>
      <w:r w:rsidR="00CA3A4F" w:rsidRPr="00B82F2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 xml:space="preserve">щается на то, что </w:t>
      </w:r>
      <w:r w:rsidR="00CA3A4F" w:rsidRPr="00B82F28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eastAsia="ru-RU"/>
        </w:rPr>
        <w:t>учащиеся систематически в течение всех лет обучения активно взаимодействуют с пред</w:t>
      </w:r>
      <w:r w:rsidR="00CA3A4F" w:rsidRPr="00B82F28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eastAsia="ru-RU"/>
        </w:rPr>
        <w:softHyphen/>
        <w:t>метами труда и средствами труда, а также с окру</w:t>
      </w:r>
      <w:r w:rsidR="00CA3A4F" w:rsidRPr="00B82F28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eastAsia="ru-RU"/>
        </w:rPr>
        <w:softHyphen/>
        <w:t>жающей средой.</w:t>
      </w:r>
    </w:p>
    <w:p w:rsidR="00910378" w:rsidRPr="00B82F28" w:rsidRDefault="00910378" w:rsidP="00CA3A4F">
      <w:p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B82F28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Программа носит и коррекционную направленность. Занятия способствуют формированию мотивации трудовой деятельности, развитию интереса к разным видам доступной трудовой деятельности. В процессе занятий совершенствуются операции  анализа и синтеза, сравнения, умозаключения и обобщения. Происходит коррекция вербальной, образной и двигательной памяти. Развиваются наблюдательность, воображение, моторика.  Формируются навыки планирования и контроля самостоятельной деятельности: умения намечать цель, подбирать необходимые инструменты и оборудование, осуществлять задуманное, оценивать результат. </w:t>
      </w:r>
    </w:p>
    <w:p w:rsidR="006C0DA1" w:rsidRPr="00B82F28" w:rsidRDefault="00910378" w:rsidP="00E62B73">
      <w:p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B82F28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ab/>
        <w:t>Количество учебных часов планируется в соответствии с учебным планом. Учащимся предлагается для изучения и теоретический материал, и закрепление его на практических упражнениях. Также предполагается посильная работа</w:t>
      </w:r>
      <w:r w:rsidR="00505D02" w:rsidRPr="00B82F28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</w:t>
      </w:r>
      <w:r w:rsidR="003F0EB5" w:rsidRPr="00B82F28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по ручному труду</w:t>
      </w:r>
      <w:r w:rsidRPr="00B82F28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. В зависимости от темы и задач урока, </w:t>
      </w:r>
      <w:r w:rsidR="00505D02" w:rsidRPr="00B82F28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все</w:t>
      </w:r>
      <w:r w:rsidRPr="00B82F28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практически</w:t>
      </w:r>
      <w:r w:rsidR="00505D02" w:rsidRPr="00B82F28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е</w:t>
      </w:r>
      <w:r w:rsidRPr="00B82F28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работ</w:t>
      </w:r>
      <w:r w:rsidR="00505D02" w:rsidRPr="00B82F28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ы осуществляются </w:t>
      </w:r>
      <w:r w:rsidRPr="00B82F28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под строгим контролем учителя.</w:t>
      </w:r>
      <w:r w:rsidR="00505D02" w:rsidRPr="00B82F28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На каждом уроке задание для </w:t>
      </w:r>
      <w:r w:rsidRPr="00B82F28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учащегося должно быть посильным. </w:t>
      </w:r>
    </w:p>
    <w:p w:rsidR="000C3653" w:rsidRPr="000C3653" w:rsidRDefault="000C3653" w:rsidP="000C36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653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Целью</w:t>
      </w: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обучения ручному труду является освоение деть</w:t>
      </w: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ми и подростками практических навыков и умений работы с природным, бросовым материалом, тканью и другими материалами. Обучение организуется с учетом традиций народного быта и художественных промыслов (местных и региональных), а также современных и традиционных </w:t>
      </w:r>
      <w:proofErr w:type="spellStart"/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t>арттерапевтических</w:t>
      </w:r>
      <w:proofErr w:type="spellEnd"/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технологий. На уроках формируются элементарные </w:t>
      </w: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трудовые навыки, позволяющие учащимся выполнять различные поделки вместе с учителем, по под</w:t>
      </w: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ражанию его действиям, по образцу, ориентируясь на ре</w:t>
      </w: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альные образцы, их объемные и плоскостные модели, а затем и самостоятельно.</w:t>
      </w:r>
    </w:p>
    <w:p w:rsidR="000C3653" w:rsidRPr="000C3653" w:rsidRDefault="000C3653" w:rsidP="000C36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u w:val="single"/>
          <w:lang w:eastAsia="ru-RU"/>
        </w:rPr>
      </w:pPr>
      <w:r w:rsidRPr="000C3653">
        <w:rPr>
          <w:rFonts w:ascii="Times New Roman" w:eastAsia="Times New Roman" w:hAnsi="Times New Roman" w:cs="Times New Roman"/>
          <w:lang w:eastAsia="ru-RU"/>
        </w:rPr>
        <w:t>Обучение направлено на решение следующих</w:t>
      </w:r>
      <w:r w:rsidRPr="000C3653">
        <w:rPr>
          <w:rFonts w:ascii="Times New Roman" w:eastAsia="Times New Roman" w:hAnsi="Times New Roman" w:cs="Times New Roman"/>
          <w:u w:val="single"/>
          <w:lang w:eastAsia="ru-RU"/>
        </w:rPr>
        <w:t> </w:t>
      </w:r>
      <w:r w:rsidRPr="000C3653">
        <w:rPr>
          <w:rFonts w:ascii="Times New Roman" w:eastAsia="Times New Roman" w:hAnsi="Times New Roman" w:cs="Times New Roman"/>
          <w:b/>
          <w:bCs/>
          <w:u w:val="single"/>
          <w:lang w:eastAsia="ru-RU"/>
        </w:rPr>
        <w:t>задач:</w:t>
      </w:r>
    </w:p>
    <w:p w:rsidR="000C3653" w:rsidRDefault="000C3653" w:rsidP="000C36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Достаточно сложным, но необходимым является </w:t>
      </w:r>
      <w:r w:rsidRPr="000C365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воспи</w:t>
      </w:r>
      <w:r w:rsidRPr="000C365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softHyphen/>
        <w:t xml:space="preserve">тание положительного отношения учащихся к труду, </w:t>
      </w: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t>желания заниматься им. Поэтому важно на уроках посто</w:t>
      </w: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янно подчеркивать значимость труда на доступном воспри</w:t>
      </w: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ятию учащихся уровне. Это возможно, только учитывая индивидуальные особенности развития эмоционально-волевой сферы детей и подростков с умеренной и тяжелой умствен</w:t>
      </w: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ной отсталостью.</w:t>
      </w:r>
    </w:p>
    <w:p w:rsidR="000C3653" w:rsidRPr="004911D4" w:rsidRDefault="000C3653" w:rsidP="000C365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</w:t>
      </w:r>
      <w:r w:rsidRPr="004911D4">
        <w:rPr>
          <w:rFonts w:ascii="Times New Roman" w:eastAsia="Calibri" w:hAnsi="Times New Roman" w:cs="Times New Roman"/>
          <w:sz w:val="24"/>
          <w:szCs w:val="24"/>
        </w:rPr>
        <w:t>развитие интереса к трудовой деятельности;</w:t>
      </w:r>
    </w:p>
    <w:p w:rsidR="000C3653" w:rsidRPr="004911D4" w:rsidRDefault="000C3653" w:rsidP="000C365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</w:t>
      </w:r>
      <w:r w:rsidRPr="004911D4">
        <w:rPr>
          <w:rFonts w:ascii="Times New Roman" w:eastAsia="Calibri" w:hAnsi="Times New Roman" w:cs="Times New Roman"/>
          <w:sz w:val="24"/>
          <w:szCs w:val="24"/>
        </w:rPr>
        <w:t>формирование навыков работы с различными инструментами и оборудованием;</w:t>
      </w:r>
    </w:p>
    <w:p w:rsidR="000C3653" w:rsidRPr="000C3653" w:rsidRDefault="000C3653" w:rsidP="000C36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</w:rPr>
        <w:t>-</w:t>
      </w:r>
      <w:r w:rsidRPr="004911D4">
        <w:rPr>
          <w:rFonts w:ascii="Times New Roman" w:eastAsia="Calibri" w:hAnsi="Times New Roman" w:cs="Times New Roman"/>
          <w:sz w:val="24"/>
          <w:szCs w:val="24"/>
        </w:rPr>
        <w:t>освоение отдельных операций при работе</w:t>
      </w:r>
      <w:proofErr w:type="gramStart"/>
      <w:r w:rsidRPr="004911D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  <w:proofErr w:type="gramEnd"/>
    </w:p>
    <w:p w:rsidR="000C3653" w:rsidRPr="000C3653" w:rsidRDefault="000C3653" w:rsidP="000C36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C3653">
        <w:rPr>
          <w:rFonts w:ascii="Times New Roman" w:eastAsia="Times New Roman" w:hAnsi="Times New Roman" w:cs="Times New Roman"/>
          <w:b/>
          <w:bCs/>
          <w:lang w:eastAsia="ru-RU"/>
        </w:rPr>
        <w:t>Требованию к уровню подготовки обучающейся</w:t>
      </w:r>
      <w:r w:rsidRPr="000C3653">
        <w:rPr>
          <w:rFonts w:ascii="Times New Roman" w:eastAsia="Times New Roman" w:hAnsi="Times New Roman" w:cs="Times New Roman"/>
          <w:lang w:eastAsia="ru-RU"/>
        </w:rPr>
        <w:t>.</w:t>
      </w:r>
    </w:p>
    <w:p w:rsidR="000C3653" w:rsidRPr="000C3653" w:rsidRDefault="000C3653" w:rsidP="000C36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t>- выполнять простые хозяйственно-бытовые поручения к соответствии с заранее намеченным планом вместе с учи</w:t>
      </w: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телем, по образцу и по словесной просьбе педагога;</w:t>
      </w:r>
    </w:p>
    <w:p w:rsidR="000C3653" w:rsidRPr="000C3653" w:rsidRDefault="000C3653" w:rsidP="000C36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подготавливать место для занятий с природными ма</w:t>
      </w: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териалами, бумагой и т. п.;</w:t>
      </w:r>
    </w:p>
    <w:p w:rsidR="000C3653" w:rsidRPr="000C3653" w:rsidRDefault="000C3653" w:rsidP="000C36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t>- учитывать свойства материалов при выполнении по</w:t>
      </w: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делок из них;</w:t>
      </w:r>
    </w:p>
    <w:p w:rsidR="000C3653" w:rsidRPr="000C3653" w:rsidRDefault="000C3653" w:rsidP="000C36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применять разнообразные предметы-орудия для из</w:t>
      </w: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готовления простых поделок из различных материалов;</w:t>
      </w:r>
    </w:p>
    <w:p w:rsidR="000C3653" w:rsidRPr="000C3653" w:rsidRDefault="000C3653" w:rsidP="000C36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t>- бережно относиться к результатам труда других людей (предметам быта, одежде, игрушкам);</w:t>
      </w:r>
    </w:p>
    <w:p w:rsidR="000C3653" w:rsidRPr="000C3653" w:rsidRDefault="000C3653" w:rsidP="000C36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t>- изготавливать простые поделки из бумаги, природных, бросовых материалов и т. п.;</w:t>
      </w:r>
    </w:p>
    <w:p w:rsidR="000C3653" w:rsidRPr="000C3653" w:rsidRDefault="000C3653" w:rsidP="000C36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приемам работы с бумагой, картоном, природными материалами и т. п.</w:t>
      </w:r>
    </w:p>
    <w:p w:rsidR="000C3653" w:rsidRPr="000C3653" w:rsidRDefault="000C3653" w:rsidP="000C36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Особое внимание на уроках обращается </w:t>
      </w:r>
      <w:r w:rsidRPr="000C365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на обеспечение безопасности труда</w:t>
      </w: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учащихся, </w:t>
      </w:r>
      <w:r w:rsidRPr="000C365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соблюдение санитарно-гигиенических, эргономических и эстетических требова</w:t>
      </w:r>
      <w:r w:rsidRPr="000C365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softHyphen/>
        <w:t>ний</w:t>
      </w: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условиям труда.</w:t>
      </w:r>
    </w:p>
    <w:p w:rsidR="000C3653" w:rsidRPr="000C3653" w:rsidRDefault="000C3653" w:rsidP="000C36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Важное значение приобретает </w:t>
      </w:r>
      <w:r w:rsidRPr="000C365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социальный характер</w:t>
      </w: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уро</w:t>
      </w: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ков:</w:t>
      </w:r>
    </w:p>
    <w:p w:rsidR="000C3653" w:rsidRPr="000C3653" w:rsidRDefault="000C3653" w:rsidP="000C36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t>- формирование способов мотивации к труду (желание, элементарная осознанная необходимость);</w:t>
      </w:r>
    </w:p>
    <w:p w:rsidR="000C3653" w:rsidRPr="000C3653" w:rsidRDefault="000C3653" w:rsidP="000C36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t>- выработка установок на выполнение трудовых действий с учетом индивидуальных интеллектуальных и мо</w:t>
      </w: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торных особенностей каждого ученика. </w:t>
      </w:r>
    </w:p>
    <w:p w:rsidR="004911D4" w:rsidRPr="004911D4" w:rsidRDefault="004911D4" w:rsidP="00E62B73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4911D4">
        <w:rPr>
          <w:rFonts w:ascii="Times New Roman" w:eastAsia="Calibri" w:hAnsi="Times New Roman" w:cs="Times New Roman"/>
          <w:b/>
          <w:sz w:val="24"/>
          <w:szCs w:val="24"/>
        </w:rPr>
        <w:t>Личностные результаты освоения учебного предмета:</w:t>
      </w:r>
    </w:p>
    <w:p w:rsidR="004911D4" w:rsidRPr="004911D4" w:rsidRDefault="004911D4" w:rsidP="00B82F2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11D4">
        <w:rPr>
          <w:rFonts w:ascii="Times New Roman" w:eastAsia="Calibri" w:hAnsi="Times New Roman" w:cs="Times New Roman"/>
          <w:sz w:val="24"/>
          <w:szCs w:val="24"/>
        </w:rPr>
        <w:t>Программа направлена на то, чтобы каждый ученик, как субъект учебно–познавательной деятельности, мог проявить свои личностные качества:</w:t>
      </w:r>
    </w:p>
    <w:p w:rsidR="004911D4" w:rsidRPr="004911D4" w:rsidRDefault="004911D4" w:rsidP="00E62B7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11D4">
        <w:rPr>
          <w:rFonts w:ascii="Times New Roman" w:eastAsia="Calibri" w:hAnsi="Times New Roman" w:cs="Times New Roman"/>
          <w:sz w:val="24"/>
          <w:szCs w:val="24"/>
        </w:rPr>
        <w:t>- проявлять познавательный интерес;</w:t>
      </w:r>
    </w:p>
    <w:p w:rsidR="004911D4" w:rsidRPr="004911D4" w:rsidRDefault="004911D4" w:rsidP="00E62B7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11D4">
        <w:rPr>
          <w:rFonts w:ascii="Times New Roman" w:eastAsia="Calibri" w:hAnsi="Times New Roman" w:cs="Times New Roman"/>
          <w:sz w:val="24"/>
          <w:szCs w:val="24"/>
        </w:rPr>
        <w:t>- проявлять и выражать свои эмоции;</w:t>
      </w:r>
    </w:p>
    <w:p w:rsidR="004911D4" w:rsidRPr="004911D4" w:rsidRDefault="004911D4" w:rsidP="00E62B7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11D4">
        <w:rPr>
          <w:rFonts w:ascii="Times New Roman" w:eastAsia="Calibri" w:hAnsi="Times New Roman" w:cs="Times New Roman"/>
          <w:sz w:val="24"/>
          <w:szCs w:val="24"/>
        </w:rPr>
        <w:t>- обозначать свое понимание или непонимание вопроса;</w:t>
      </w:r>
    </w:p>
    <w:p w:rsidR="004911D4" w:rsidRPr="004911D4" w:rsidRDefault="004911D4" w:rsidP="00E62B7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11D4">
        <w:rPr>
          <w:rFonts w:ascii="Times New Roman" w:eastAsia="Calibri" w:hAnsi="Times New Roman" w:cs="Times New Roman"/>
          <w:sz w:val="24"/>
          <w:szCs w:val="24"/>
        </w:rPr>
        <w:t>- участвовать в совместной, коллективной деятельности;</w:t>
      </w:r>
    </w:p>
    <w:p w:rsidR="004911D4" w:rsidRPr="004911D4" w:rsidRDefault="004911D4" w:rsidP="00E62B7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11D4">
        <w:rPr>
          <w:rFonts w:ascii="Times New Roman" w:eastAsia="Calibri" w:hAnsi="Times New Roman" w:cs="Times New Roman"/>
          <w:sz w:val="24"/>
          <w:szCs w:val="24"/>
        </w:rPr>
        <w:t>- проявлять готовность следовать установленным правилам поведения и общения на уроке и на перемене;</w:t>
      </w:r>
    </w:p>
    <w:p w:rsidR="004911D4" w:rsidRPr="004911D4" w:rsidRDefault="004911D4" w:rsidP="00E62B7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11D4">
        <w:rPr>
          <w:rFonts w:ascii="Times New Roman" w:eastAsia="Calibri" w:hAnsi="Times New Roman" w:cs="Times New Roman"/>
          <w:sz w:val="24"/>
          <w:szCs w:val="24"/>
        </w:rPr>
        <w:t>- проявлять эмоционально-положительное отношение к сверстникам, педагогам, другим взрослым.</w:t>
      </w:r>
    </w:p>
    <w:p w:rsidR="004911D4" w:rsidRPr="004911D4" w:rsidRDefault="004911D4" w:rsidP="00E62B73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4911D4">
        <w:rPr>
          <w:rFonts w:ascii="Times New Roman" w:eastAsia="Calibri" w:hAnsi="Times New Roman" w:cs="Times New Roman"/>
          <w:b/>
          <w:sz w:val="24"/>
          <w:szCs w:val="24"/>
        </w:rPr>
        <w:t>Предметные результаты освоения учебного предмета:</w:t>
      </w:r>
    </w:p>
    <w:p w:rsidR="004911D4" w:rsidRPr="004911D4" w:rsidRDefault="004911D4" w:rsidP="00E62B73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11D4">
        <w:rPr>
          <w:rFonts w:ascii="Times New Roman" w:eastAsia="Calibri" w:hAnsi="Times New Roman" w:cs="Times New Roman"/>
          <w:sz w:val="24"/>
          <w:szCs w:val="24"/>
        </w:rPr>
        <w:lastRenderedPageBreak/>
        <w:t>В результате обучения ученик должен посильно усвоить основное содержание учебного предмета. Данный курс направлен, прежде всего, на обучение практическим навыкам. В зависимости от особенностей психофизического развития ученики осваивают различные уровни деятельности:</w:t>
      </w:r>
    </w:p>
    <w:p w:rsidR="004911D4" w:rsidRPr="004911D4" w:rsidRDefault="004911D4" w:rsidP="00E62B7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11D4">
        <w:rPr>
          <w:rFonts w:ascii="Times New Roman" w:eastAsia="Calibri" w:hAnsi="Times New Roman" w:cs="Times New Roman"/>
          <w:sz w:val="24"/>
          <w:szCs w:val="24"/>
        </w:rPr>
        <w:t>- совместные действия с педагогом;</w:t>
      </w:r>
    </w:p>
    <w:p w:rsidR="004911D4" w:rsidRPr="004911D4" w:rsidRDefault="004911D4" w:rsidP="00E62B7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11D4">
        <w:rPr>
          <w:rFonts w:ascii="Times New Roman" w:eastAsia="Calibri" w:hAnsi="Times New Roman" w:cs="Times New Roman"/>
          <w:sz w:val="24"/>
          <w:szCs w:val="24"/>
        </w:rPr>
        <w:t>- деятельность по подражанию;</w:t>
      </w:r>
    </w:p>
    <w:p w:rsidR="004911D4" w:rsidRPr="004911D4" w:rsidRDefault="004911D4" w:rsidP="00E62B7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11D4">
        <w:rPr>
          <w:rFonts w:ascii="Times New Roman" w:eastAsia="Calibri" w:hAnsi="Times New Roman" w:cs="Times New Roman"/>
          <w:sz w:val="24"/>
          <w:szCs w:val="24"/>
        </w:rPr>
        <w:t>- деятельность по образцу;</w:t>
      </w:r>
    </w:p>
    <w:p w:rsidR="004911D4" w:rsidRPr="004911D4" w:rsidRDefault="004911D4" w:rsidP="00E62B7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11D4">
        <w:rPr>
          <w:rFonts w:ascii="Times New Roman" w:eastAsia="Calibri" w:hAnsi="Times New Roman" w:cs="Times New Roman"/>
          <w:sz w:val="24"/>
          <w:szCs w:val="24"/>
        </w:rPr>
        <w:t>- деятельность по последовательной инструкции;</w:t>
      </w:r>
    </w:p>
    <w:p w:rsidR="004911D4" w:rsidRPr="004911D4" w:rsidRDefault="004911D4" w:rsidP="00E62B7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11D4">
        <w:rPr>
          <w:rFonts w:ascii="Times New Roman" w:eastAsia="Calibri" w:hAnsi="Times New Roman" w:cs="Times New Roman"/>
          <w:sz w:val="24"/>
          <w:szCs w:val="24"/>
        </w:rPr>
        <w:t>- самостоятельная деятельность воспитанника;</w:t>
      </w:r>
    </w:p>
    <w:p w:rsidR="004911D4" w:rsidRPr="004911D4" w:rsidRDefault="004911D4" w:rsidP="00E62B73">
      <w:pPr>
        <w:tabs>
          <w:tab w:val="left" w:pos="7928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11D4">
        <w:rPr>
          <w:rFonts w:ascii="Times New Roman" w:eastAsia="Calibri" w:hAnsi="Times New Roman" w:cs="Times New Roman"/>
          <w:sz w:val="24"/>
          <w:szCs w:val="24"/>
        </w:rPr>
        <w:t>- умение ребенка исправить допущенные ошибки.</w:t>
      </w:r>
      <w:r w:rsidRPr="004911D4">
        <w:rPr>
          <w:rFonts w:ascii="Times New Roman" w:eastAsia="Calibri" w:hAnsi="Times New Roman" w:cs="Times New Roman"/>
          <w:sz w:val="24"/>
          <w:szCs w:val="24"/>
        </w:rPr>
        <w:tab/>
      </w:r>
    </w:p>
    <w:p w:rsidR="004911D4" w:rsidRPr="004911D4" w:rsidRDefault="004911D4" w:rsidP="00E62B73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11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Предполагаемые (ожидаемые) результаты освоения программы: предполагается то, что учащиеся будут </w:t>
      </w:r>
      <w:r w:rsidRPr="004911D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уметь</w:t>
      </w:r>
      <w:r w:rsidRPr="004911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4911D4" w:rsidRPr="004911D4" w:rsidRDefault="004911D4" w:rsidP="00E62B7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4911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1) Овладение трудовыми умениями, необходимыми в разных жизненных сферах; овладение умением адекватно применять доступные технологические цепочки и освоенные трудовые навыки для социального и трудового взаимодействия.</w:t>
      </w:r>
    </w:p>
    <w:p w:rsidR="004911D4" w:rsidRPr="004911D4" w:rsidRDefault="004911D4" w:rsidP="00E62B7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11D4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Интерес к овладению доступными профильными, прикладными, вспомогательными</w:t>
      </w:r>
      <w:r w:rsidR="00C90C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видами трудовой деятельности</w:t>
      </w:r>
      <w:proofErr w:type="gramStart"/>
      <w:r w:rsidR="00C90C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.</w:t>
      </w:r>
      <w:proofErr w:type="gramEnd"/>
    </w:p>
    <w:p w:rsidR="004911D4" w:rsidRPr="004911D4" w:rsidRDefault="004911D4" w:rsidP="00E62B7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11D4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выполнять отдельные и комплексные элементы трудовых операций, несложные виды работ, применяемые в сферах производства и обслуживания.</w:t>
      </w:r>
    </w:p>
    <w:p w:rsidR="004911D4" w:rsidRPr="004911D4" w:rsidRDefault="004911D4" w:rsidP="00E62B7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11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Умение использовать в трудовой деятельности различные инструменты, материалы; соблюдать необходимые правила техники безопасности. </w:t>
      </w:r>
    </w:p>
    <w:p w:rsidR="004911D4" w:rsidRPr="004911D4" w:rsidRDefault="004911D4" w:rsidP="00E62B7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11D4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соб</w:t>
      </w:r>
      <w:r w:rsidR="00C90C06">
        <w:rPr>
          <w:rFonts w:ascii="Times New Roman" w:eastAsia="Times New Roman" w:hAnsi="Times New Roman" w:cs="Times New Roman"/>
          <w:sz w:val="24"/>
          <w:szCs w:val="24"/>
          <w:lang w:eastAsia="ru-RU"/>
        </w:rPr>
        <w:t>людать технологические процессы при работе</w:t>
      </w:r>
      <w:r w:rsidRPr="004911D4">
        <w:rPr>
          <w:rFonts w:ascii="Times New Roman" w:eastAsia="Times New Roman" w:hAnsi="Times New Roman" w:cs="Times New Roman"/>
          <w:sz w:val="24"/>
          <w:szCs w:val="24"/>
          <w:lang w:eastAsia="ru-RU"/>
        </w:rPr>
        <w:t>,  с учетом особенностей региона.</w:t>
      </w:r>
    </w:p>
    <w:p w:rsidR="004911D4" w:rsidRPr="004911D4" w:rsidRDefault="004911D4" w:rsidP="00E62B7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11D4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выполнять работу качественно, в установленный промежуток времени, оценивать результаты своего труда.</w:t>
      </w:r>
    </w:p>
    <w:p w:rsidR="004911D4" w:rsidRPr="004911D4" w:rsidRDefault="004911D4" w:rsidP="00E62B7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11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2) </w:t>
      </w:r>
      <w:r w:rsidRPr="004911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Обогащение положительного опыта и установка на активное использование освоенных технологий и навыков для индивидуального жизнеобеспечения, социального развития и помощи близким</w:t>
      </w:r>
      <w:r w:rsidRPr="004911D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62B73" w:rsidRPr="00B55B76" w:rsidRDefault="004911D4" w:rsidP="00B55B76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11D4">
        <w:rPr>
          <w:rFonts w:ascii="Times New Roman" w:eastAsia="Times New Roman" w:hAnsi="Times New Roman" w:cs="Times New Roman"/>
          <w:sz w:val="24"/>
          <w:szCs w:val="24"/>
          <w:lang w:eastAsia="ru-RU"/>
        </w:rPr>
        <w:t>Потребность активно участвовать в совместной с другими деятельности, направленной на свое жизнеобеспечение, социальное развитие и помощь близким.</w:t>
      </w:r>
    </w:p>
    <w:p w:rsidR="00B94DD5" w:rsidRPr="00B94DD5" w:rsidRDefault="00B94DD5" w:rsidP="0015269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hd w:val="clear" w:color="auto" w:fill="FFFFFF"/>
        </w:rPr>
      </w:pPr>
      <w:r w:rsidRPr="00B94DD5">
        <w:rPr>
          <w:rFonts w:ascii="Times New Roman" w:eastAsia="Times New Roman" w:hAnsi="Times New Roman" w:cs="Times New Roman"/>
          <w:b/>
          <w:shd w:val="clear" w:color="auto" w:fill="FFFFFF"/>
        </w:rPr>
        <w:t>Содержание программы</w:t>
      </w:r>
    </w:p>
    <w:tbl>
      <w:tblPr>
        <w:tblStyle w:val="2"/>
        <w:tblW w:w="14786" w:type="dxa"/>
        <w:tblLayout w:type="fixed"/>
        <w:tblLook w:val="04A0" w:firstRow="1" w:lastRow="0" w:firstColumn="1" w:lastColumn="0" w:noHBand="0" w:noVBand="1"/>
      </w:tblPr>
      <w:tblGrid>
        <w:gridCol w:w="10508"/>
        <w:gridCol w:w="4278"/>
      </w:tblGrid>
      <w:tr w:rsidR="00B94DD5" w:rsidRPr="00B82F28" w:rsidTr="001F25B1">
        <w:tc>
          <w:tcPr>
            <w:tcW w:w="10508" w:type="dxa"/>
          </w:tcPr>
          <w:p w:rsidR="00B94DD5" w:rsidRPr="00B82F28" w:rsidRDefault="00B94DD5" w:rsidP="00B94DD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82F28">
              <w:rPr>
                <w:rFonts w:ascii="Times New Roman" w:hAnsi="Times New Roman"/>
                <w:color w:val="000000"/>
                <w:sz w:val="24"/>
                <w:szCs w:val="24"/>
              </w:rPr>
              <w:t>Название раздела</w:t>
            </w:r>
          </w:p>
        </w:tc>
        <w:tc>
          <w:tcPr>
            <w:tcW w:w="4278" w:type="dxa"/>
          </w:tcPr>
          <w:p w:rsidR="00B94DD5" w:rsidRPr="00B82F28" w:rsidRDefault="00B94DD5" w:rsidP="00B94DD5">
            <w:pPr>
              <w:ind w:left="34" w:right="253" w:hanging="34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82F28">
              <w:rPr>
                <w:rFonts w:ascii="Times New Roman" w:hAnsi="Times New Roman"/>
                <w:color w:val="000000"/>
                <w:sz w:val="24"/>
                <w:szCs w:val="24"/>
              </w:rPr>
              <w:t>Количество часов</w:t>
            </w:r>
          </w:p>
        </w:tc>
      </w:tr>
      <w:tr w:rsidR="00B94DD5" w:rsidRPr="00B82F28" w:rsidTr="001F25B1">
        <w:tc>
          <w:tcPr>
            <w:tcW w:w="10508" w:type="dxa"/>
          </w:tcPr>
          <w:p w:rsidR="00B94DD5" w:rsidRPr="00B82F28" w:rsidRDefault="00B94DD5" w:rsidP="00B94DD5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82F28">
              <w:rPr>
                <w:rFonts w:ascii="Times New Roman" w:hAnsi="Times New Roman"/>
                <w:color w:val="000000"/>
                <w:sz w:val="24"/>
                <w:szCs w:val="24"/>
              </w:rPr>
              <w:t>Упражнения для развития тонкой моторики рук</w:t>
            </w:r>
          </w:p>
        </w:tc>
        <w:tc>
          <w:tcPr>
            <w:tcW w:w="4278" w:type="dxa"/>
          </w:tcPr>
          <w:p w:rsidR="00B94DD5" w:rsidRPr="00B82F28" w:rsidRDefault="00B94DD5" w:rsidP="00B94DD5">
            <w:pPr>
              <w:ind w:left="34" w:right="253"/>
              <w:jc w:val="center"/>
              <w:rPr>
                <w:rFonts w:ascii="Times New Roman" w:eastAsia="SimSun" w:hAnsi="Times New Roman"/>
                <w:color w:val="000000"/>
                <w:sz w:val="24"/>
                <w:szCs w:val="24"/>
                <w:lang w:eastAsia="zh-CN"/>
              </w:rPr>
            </w:pPr>
            <w:r w:rsidRPr="00B82F28">
              <w:rPr>
                <w:rFonts w:ascii="Times New Roman" w:eastAsia="SimSun" w:hAnsi="Times New Roman"/>
                <w:color w:val="000000"/>
                <w:sz w:val="24"/>
                <w:szCs w:val="24"/>
                <w:lang w:eastAsia="zh-CN"/>
              </w:rPr>
              <w:t>9 ч.</w:t>
            </w:r>
          </w:p>
        </w:tc>
      </w:tr>
      <w:tr w:rsidR="00B94DD5" w:rsidRPr="00B82F28" w:rsidTr="001F25B1">
        <w:tc>
          <w:tcPr>
            <w:tcW w:w="10508" w:type="dxa"/>
          </w:tcPr>
          <w:p w:rsidR="00B94DD5" w:rsidRPr="00B82F28" w:rsidRDefault="00B94DD5" w:rsidP="00B94DD5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82F28">
              <w:rPr>
                <w:rFonts w:ascii="Times New Roman" w:hAnsi="Times New Roman"/>
                <w:color w:val="000000"/>
                <w:sz w:val="24"/>
                <w:szCs w:val="24"/>
              </w:rPr>
              <w:t>Упражнения с пластичными материалами.</w:t>
            </w:r>
            <w:r w:rsidRPr="00B82F28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4278" w:type="dxa"/>
          </w:tcPr>
          <w:p w:rsidR="00B94DD5" w:rsidRPr="00B82F28" w:rsidRDefault="00B94DD5" w:rsidP="00B94DD5">
            <w:pPr>
              <w:ind w:right="25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82F28">
              <w:rPr>
                <w:rFonts w:ascii="Times New Roman" w:hAnsi="Times New Roman"/>
                <w:color w:val="000000"/>
                <w:sz w:val="24"/>
                <w:szCs w:val="24"/>
              </w:rPr>
              <w:t>8 ч</w:t>
            </w:r>
          </w:p>
        </w:tc>
      </w:tr>
      <w:tr w:rsidR="00B94DD5" w:rsidRPr="00B82F28" w:rsidTr="001F25B1">
        <w:tc>
          <w:tcPr>
            <w:tcW w:w="10508" w:type="dxa"/>
          </w:tcPr>
          <w:p w:rsidR="00B94DD5" w:rsidRPr="00B82F28" w:rsidRDefault="00B94DD5" w:rsidP="00B94DD5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82F28">
              <w:rPr>
                <w:rFonts w:ascii="Times New Roman" w:hAnsi="Times New Roman"/>
                <w:color w:val="000000"/>
                <w:sz w:val="24"/>
                <w:szCs w:val="24"/>
              </w:rPr>
              <w:t>Упражнения со строительными материалами.</w:t>
            </w:r>
            <w:r w:rsidRPr="00B82F28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4278" w:type="dxa"/>
          </w:tcPr>
          <w:p w:rsidR="00B94DD5" w:rsidRPr="00B82F28" w:rsidRDefault="00B94DD5" w:rsidP="00B94DD5">
            <w:pPr>
              <w:ind w:right="25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82F28">
              <w:rPr>
                <w:rFonts w:ascii="Times New Roman" w:hAnsi="Times New Roman"/>
                <w:color w:val="000000"/>
                <w:sz w:val="24"/>
                <w:szCs w:val="24"/>
              </w:rPr>
              <w:t>6 ч.</w:t>
            </w:r>
          </w:p>
        </w:tc>
      </w:tr>
      <w:tr w:rsidR="00B94DD5" w:rsidRPr="00B82F28" w:rsidTr="001F25B1">
        <w:tc>
          <w:tcPr>
            <w:tcW w:w="10508" w:type="dxa"/>
          </w:tcPr>
          <w:p w:rsidR="00B94DD5" w:rsidRPr="00B82F28" w:rsidRDefault="00B94DD5" w:rsidP="00B94DD5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82F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Упражнения с бумагой, тканью, природными и бросовыми материалами. </w:t>
            </w:r>
          </w:p>
        </w:tc>
        <w:tc>
          <w:tcPr>
            <w:tcW w:w="4278" w:type="dxa"/>
          </w:tcPr>
          <w:p w:rsidR="00B94DD5" w:rsidRPr="00B82F28" w:rsidRDefault="00B94DD5" w:rsidP="00B94DD5">
            <w:pPr>
              <w:ind w:right="25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82F28">
              <w:rPr>
                <w:rFonts w:ascii="Times New Roman" w:hAnsi="Times New Roman"/>
                <w:color w:val="000000"/>
                <w:sz w:val="24"/>
                <w:szCs w:val="24"/>
              </w:rPr>
              <w:t>12 ч.</w:t>
            </w:r>
          </w:p>
        </w:tc>
      </w:tr>
      <w:tr w:rsidR="00B94DD5" w:rsidRPr="00B82F28" w:rsidTr="001F25B1">
        <w:tc>
          <w:tcPr>
            <w:tcW w:w="10508" w:type="dxa"/>
          </w:tcPr>
          <w:p w:rsidR="00B94DD5" w:rsidRPr="00B82F28" w:rsidRDefault="00B94DD5" w:rsidP="00B94DD5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82F28">
              <w:rPr>
                <w:rFonts w:ascii="Times New Roman" w:hAnsi="Times New Roman"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4278" w:type="dxa"/>
          </w:tcPr>
          <w:p w:rsidR="00B94DD5" w:rsidRPr="00B82F28" w:rsidRDefault="00B94DD5" w:rsidP="00B94DD5">
            <w:pPr>
              <w:ind w:right="25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82F28">
              <w:rPr>
                <w:rFonts w:ascii="Times New Roman" w:hAnsi="Times New Roman"/>
                <w:color w:val="000000"/>
                <w:sz w:val="24"/>
                <w:szCs w:val="24"/>
              </w:rPr>
              <w:t>35 ч.</w:t>
            </w:r>
          </w:p>
        </w:tc>
      </w:tr>
    </w:tbl>
    <w:p w:rsidR="00B82F28" w:rsidRDefault="00B82F28" w:rsidP="00152696">
      <w:pPr>
        <w:widowControl w:val="0"/>
        <w:tabs>
          <w:tab w:val="left" w:pos="1800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</w:rPr>
      </w:pPr>
    </w:p>
    <w:p w:rsidR="004911D4" w:rsidRDefault="00B94DD5" w:rsidP="00152696">
      <w:pPr>
        <w:widowControl w:val="0"/>
        <w:tabs>
          <w:tab w:val="left" w:pos="1800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</w:rPr>
      </w:pPr>
      <w:r w:rsidRPr="00B94DD5">
        <w:rPr>
          <w:rFonts w:ascii="Times New Roman" w:eastAsia="Times New Roman" w:hAnsi="Times New Roman" w:cs="Times New Roman"/>
        </w:rPr>
        <w:t>Согласно учебному плану «</w:t>
      </w:r>
      <w:proofErr w:type="spellStart"/>
      <w:proofErr w:type="gramStart"/>
      <w:r w:rsidRPr="00B94DD5">
        <w:rPr>
          <w:rFonts w:ascii="Times New Roman" w:eastAsia="Times New Roman" w:hAnsi="Times New Roman" w:cs="Times New Roman"/>
        </w:rPr>
        <w:t>Альметьевской</w:t>
      </w:r>
      <w:proofErr w:type="spellEnd"/>
      <w:proofErr w:type="gramEnd"/>
      <w:r w:rsidRPr="00B94DD5">
        <w:rPr>
          <w:rFonts w:ascii="Times New Roman" w:eastAsia="Times New Roman" w:hAnsi="Times New Roman" w:cs="Times New Roman"/>
        </w:rPr>
        <w:t xml:space="preserve"> школы-интернат для детей с ограниченными возможностями здоровья» на 202</w:t>
      </w:r>
      <w:r w:rsidR="00B82F28">
        <w:rPr>
          <w:rFonts w:ascii="Times New Roman" w:eastAsia="Times New Roman" w:hAnsi="Times New Roman" w:cs="Times New Roman"/>
        </w:rPr>
        <w:t>2</w:t>
      </w:r>
      <w:r w:rsidRPr="00B94DD5">
        <w:rPr>
          <w:rFonts w:ascii="Times New Roman" w:eastAsia="Times New Roman" w:hAnsi="Times New Roman" w:cs="Times New Roman"/>
        </w:rPr>
        <w:t>-202</w:t>
      </w:r>
      <w:r w:rsidR="00B82F28">
        <w:rPr>
          <w:rFonts w:ascii="Times New Roman" w:eastAsia="Times New Roman" w:hAnsi="Times New Roman" w:cs="Times New Roman"/>
        </w:rPr>
        <w:t xml:space="preserve">3 </w:t>
      </w:r>
      <w:r w:rsidRPr="00B94DD5">
        <w:rPr>
          <w:rFonts w:ascii="Times New Roman" w:eastAsia="Times New Roman" w:hAnsi="Times New Roman" w:cs="Times New Roman"/>
        </w:rPr>
        <w:t>учебный год, на надомное обучение отводится 35 учебных часов - из расчета 1 час в неделю. Исходя из этого, предполагается следующее распределение часов:</w:t>
      </w:r>
    </w:p>
    <w:p w:rsidR="00152696" w:rsidRPr="00152696" w:rsidRDefault="00152696" w:rsidP="00152696">
      <w:pPr>
        <w:widowControl w:val="0"/>
        <w:tabs>
          <w:tab w:val="left" w:pos="1800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</w:rPr>
      </w:pPr>
    </w:p>
    <w:p w:rsidR="00B82F28" w:rsidRDefault="00B82F28" w:rsidP="003156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lang w:eastAsia="ru-RU"/>
        </w:rPr>
      </w:pPr>
    </w:p>
    <w:p w:rsidR="00E2620F" w:rsidRPr="00E2620F" w:rsidRDefault="006C0DA1" w:rsidP="003156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lang w:eastAsia="ru-RU"/>
        </w:rPr>
      </w:pPr>
      <w:r w:rsidRPr="006C0DA1">
        <w:rPr>
          <w:rFonts w:ascii="Times New Roman" w:eastAsia="Times New Roman" w:hAnsi="Times New Roman" w:cs="Times New Roman"/>
          <w:b/>
          <w:sz w:val="28"/>
          <w:lang w:eastAsia="ru-RU"/>
        </w:rPr>
        <w:lastRenderedPageBreak/>
        <w:t>Календарно-тематическое планирование</w:t>
      </w:r>
      <w:r w:rsidR="00E2620F">
        <w:rPr>
          <w:rFonts w:ascii="Times New Roman" w:eastAsia="Times New Roman" w:hAnsi="Times New Roman" w:cs="Times New Roman"/>
          <w:b/>
          <w:sz w:val="28"/>
          <w:lang w:eastAsia="ru-RU"/>
        </w:rPr>
        <w:t xml:space="preserve"> </w:t>
      </w:r>
      <w:r w:rsidRPr="006C0DA1">
        <w:rPr>
          <w:rFonts w:ascii="Times New Roman" w:eastAsia="Times New Roman" w:hAnsi="Times New Roman" w:cs="Times New Roman"/>
          <w:b/>
          <w:sz w:val="28"/>
          <w:lang w:eastAsia="ru-RU"/>
        </w:rPr>
        <w:t>по предмету «</w:t>
      </w:r>
      <w:r w:rsidR="00B94DD5">
        <w:rPr>
          <w:rFonts w:ascii="Times New Roman" w:eastAsia="Times New Roman" w:hAnsi="Times New Roman" w:cs="Times New Roman"/>
          <w:b/>
          <w:sz w:val="28"/>
          <w:lang w:eastAsia="ru-RU"/>
        </w:rPr>
        <w:t>Ручной</w:t>
      </w:r>
      <w:r w:rsidRPr="006C0DA1">
        <w:rPr>
          <w:rFonts w:ascii="Times New Roman" w:eastAsia="Times New Roman" w:hAnsi="Times New Roman" w:cs="Times New Roman"/>
          <w:b/>
          <w:sz w:val="28"/>
          <w:lang w:eastAsia="ru-RU"/>
        </w:rPr>
        <w:t xml:space="preserve"> труд»</w:t>
      </w:r>
    </w:p>
    <w:tbl>
      <w:tblPr>
        <w:tblStyle w:val="11"/>
        <w:tblpPr w:leftFromText="180" w:rightFromText="180" w:vertAnchor="text" w:horzAnchor="page" w:tblpX="1393" w:tblpY="485"/>
        <w:tblOverlap w:val="never"/>
        <w:tblW w:w="14215" w:type="dxa"/>
        <w:tblLayout w:type="fixed"/>
        <w:tblLook w:val="04A0" w:firstRow="1" w:lastRow="0" w:firstColumn="1" w:lastColumn="0" w:noHBand="0" w:noVBand="1"/>
      </w:tblPr>
      <w:tblGrid>
        <w:gridCol w:w="490"/>
        <w:gridCol w:w="3300"/>
        <w:gridCol w:w="6225"/>
        <w:gridCol w:w="1635"/>
        <w:gridCol w:w="1245"/>
        <w:gridCol w:w="1320"/>
      </w:tblGrid>
      <w:tr w:rsidR="00B94DD5" w:rsidRPr="00B82F28" w:rsidTr="001F25B1">
        <w:trPr>
          <w:trHeight w:val="260"/>
        </w:trPr>
        <w:tc>
          <w:tcPr>
            <w:tcW w:w="490" w:type="dxa"/>
            <w:vMerge w:val="restart"/>
          </w:tcPr>
          <w:p w:rsidR="00B94DD5" w:rsidRPr="00B82F28" w:rsidRDefault="00B94DD5" w:rsidP="0031569B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B82F28">
              <w:rPr>
                <w:rFonts w:ascii="Times New Roman" w:hAnsi="Times New Roman"/>
                <w:sz w:val="22"/>
                <w:szCs w:val="22"/>
              </w:rPr>
              <w:t>№</w:t>
            </w:r>
          </w:p>
        </w:tc>
        <w:tc>
          <w:tcPr>
            <w:tcW w:w="3300" w:type="dxa"/>
            <w:vMerge w:val="restart"/>
          </w:tcPr>
          <w:p w:rsidR="00B94DD5" w:rsidRPr="00B82F28" w:rsidRDefault="00B94DD5" w:rsidP="0031569B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B82F28">
              <w:rPr>
                <w:rFonts w:ascii="Times New Roman" w:hAnsi="Times New Roman"/>
                <w:sz w:val="22"/>
                <w:szCs w:val="22"/>
              </w:rPr>
              <w:t>Тема  урока</w:t>
            </w:r>
          </w:p>
        </w:tc>
        <w:tc>
          <w:tcPr>
            <w:tcW w:w="6225" w:type="dxa"/>
            <w:vMerge w:val="restart"/>
          </w:tcPr>
          <w:p w:rsidR="00B94DD5" w:rsidRPr="00B82F28" w:rsidRDefault="00B94DD5" w:rsidP="0031569B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B82F28">
              <w:rPr>
                <w:rFonts w:ascii="Times New Roman" w:hAnsi="Times New Roman"/>
                <w:sz w:val="22"/>
                <w:szCs w:val="22"/>
              </w:rPr>
              <w:t xml:space="preserve">Характеристика деятельности </w:t>
            </w:r>
            <w:proofErr w:type="gramStart"/>
            <w:r w:rsidRPr="00B82F28">
              <w:rPr>
                <w:rFonts w:ascii="Times New Roman" w:hAnsi="Times New Roman"/>
                <w:sz w:val="22"/>
                <w:szCs w:val="22"/>
              </w:rPr>
              <w:t>обучающихся</w:t>
            </w:r>
            <w:proofErr w:type="gramEnd"/>
          </w:p>
        </w:tc>
        <w:tc>
          <w:tcPr>
            <w:tcW w:w="1635" w:type="dxa"/>
            <w:vMerge w:val="restart"/>
          </w:tcPr>
          <w:p w:rsidR="00B94DD5" w:rsidRPr="00B82F28" w:rsidRDefault="00B94DD5" w:rsidP="0031569B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B82F28">
              <w:rPr>
                <w:rFonts w:ascii="Times New Roman" w:hAnsi="Times New Roman"/>
                <w:sz w:val="22"/>
                <w:szCs w:val="22"/>
              </w:rPr>
              <w:t>Словарь</w:t>
            </w:r>
          </w:p>
        </w:tc>
        <w:tc>
          <w:tcPr>
            <w:tcW w:w="2565" w:type="dxa"/>
            <w:gridSpan w:val="2"/>
            <w:tcBorders>
              <w:bottom w:val="single" w:sz="4" w:space="0" w:color="auto"/>
            </w:tcBorders>
          </w:tcPr>
          <w:p w:rsidR="00B94DD5" w:rsidRPr="00B82F28" w:rsidRDefault="00B94DD5" w:rsidP="0031569B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B82F28">
              <w:rPr>
                <w:rFonts w:ascii="Times New Roman" w:hAnsi="Times New Roman"/>
                <w:sz w:val="22"/>
                <w:szCs w:val="22"/>
              </w:rPr>
              <w:t>Дата проведения</w:t>
            </w:r>
          </w:p>
        </w:tc>
      </w:tr>
      <w:tr w:rsidR="00B94DD5" w:rsidRPr="00B82F28" w:rsidTr="001F25B1">
        <w:trPr>
          <w:trHeight w:val="240"/>
        </w:trPr>
        <w:tc>
          <w:tcPr>
            <w:tcW w:w="490" w:type="dxa"/>
            <w:vMerge/>
          </w:tcPr>
          <w:p w:rsidR="00B94DD5" w:rsidRPr="00B82F28" w:rsidRDefault="00B94DD5" w:rsidP="00B94DD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300" w:type="dxa"/>
            <w:vMerge/>
          </w:tcPr>
          <w:p w:rsidR="00B94DD5" w:rsidRPr="00B82F28" w:rsidRDefault="00B94DD5" w:rsidP="00B94DD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6225" w:type="dxa"/>
            <w:vMerge/>
          </w:tcPr>
          <w:p w:rsidR="00B94DD5" w:rsidRPr="00B82F28" w:rsidRDefault="00B94DD5" w:rsidP="00B94DD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635" w:type="dxa"/>
            <w:vMerge/>
          </w:tcPr>
          <w:p w:rsidR="00B94DD5" w:rsidRPr="00B82F28" w:rsidRDefault="00B94DD5" w:rsidP="00B94DD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245" w:type="dxa"/>
            <w:tcBorders>
              <w:top w:val="single" w:sz="4" w:space="0" w:color="auto"/>
              <w:right w:val="single" w:sz="4" w:space="0" w:color="auto"/>
            </w:tcBorders>
          </w:tcPr>
          <w:p w:rsidR="00B94DD5" w:rsidRPr="00B82F28" w:rsidRDefault="00B94DD5" w:rsidP="00B94DD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B82F28">
              <w:rPr>
                <w:rFonts w:ascii="Times New Roman" w:hAnsi="Times New Roman"/>
                <w:sz w:val="22"/>
                <w:szCs w:val="22"/>
              </w:rPr>
              <w:t>План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</w:tcBorders>
          </w:tcPr>
          <w:p w:rsidR="00B94DD5" w:rsidRPr="00B82F28" w:rsidRDefault="00B94DD5" w:rsidP="00B94DD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B82F28">
              <w:rPr>
                <w:rFonts w:ascii="Times New Roman" w:hAnsi="Times New Roman"/>
                <w:sz w:val="22"/>
                <w:szCs w:val="22"/>
              </w:rPr>
              <w:t>Факт</w:t>
            </w:r>
          </w:p>
        </w:tc>
      </w:tr>
      <w:tr w:rsidR="00B94DD5" w:rsidRPr="00B82F28" w:rsidTr="001F25B1">
        <w:trPr>
          <w:trHeight w:val="240"/>
        </w:trPr>
        <w:tc>
          <w:tcPr>
            <w:tcW w:w="14215" w:type="dxa"/>
            <w:gridSpan w:val="6"/>
          </w:tcPr>
          <w:p w:rsidR="00B94DD5" w:rsidRPr="00B82F28" w:rsidRDefault="00B94DD5" w:rsidP="00B94DD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B82F28">
              <w:rPr>
                <w:rFonts w:ascii="Times New Roman" w:hAnsi="Times New Roman"/>
                <w:b/>
                <w:bCs/>
                <w:sz w:val="22"/>
                <w:szCs w:val="22"/>
              </w:rPr>
              <w:t>Упражнения для развития тонкой моторики рук  (5 ч.)</w:t>
            </w:r>
          </w:p>
        </w:tc>
      </w:tr>
      <w:tr w:rsidR="00B94DD5" w:rsidRPr="00B82F28" w:rsidTr="001F25B1">
        <w:tc>
          <w:tcPr>
            <w:tcW w:w="490" w:type="dxa"/>
            <w:vAlign w:val="center"/>
          </w:tcPr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B82F28">
              <w:rPr>
                <w:rFonts w:ascii="Times New Roman" w:hAnsi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3300" w:type="dxa"/>
            <w:vAlign w:val="center"/>
          </w:tcPr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B82F28">
              <w:rPr>
                <w:rFonts w:ascii="Times New Roman" w:eastAsia="SimSun" w:hAnsi="Times New Roman"/>
                <w:spacing w:val="-10"/>
                <w:sz w:val="22"/>
                <w:szCs w:val="22"/>
              </w:rPr>
              <w:t>Упраж</w:t>
            </w:r>
            <w:r w:rsidRPr="00B82F28">
              <w:rPr>
                <w:rFonts w:ascii="Times New Roman" w:eastAsia="SimSun" w:hAnsi="Times New Roman"/>
                <w:spacing w:val="-10"/>
                <w:sz w:val="22"/>
                <w:szCs w:val="22"/>
              </w:rPr>
              <w:softHyphen/>
              <w:t>нения на развитие произвольных движений рук, ног, головы, глаз, языка, пальцев и кистей рук по образцу и по словесной  инструкции.</w:t>
            </w:r>
          </w:p>
        </w:tc>
        <w:tc>
          <w:tcPr>
            <w:tcW w:w="6225" w:type="dxa"/>
            <w:vMerge w:val="restart"/>
            <w:vAlign w:val="center"/>
          </w:tcPr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B82F28">
              <w:rPr>
                <w:rFonts w:ascii="Times New Roman" w:hAnsi="Times New Roman"/>
                <w:spacing w:val="-10"/>
                <w:sz w:val="22"/>
                <w:szCs w:val="22"/>
              </w:rPr>
              <w:t>Упраж</w:t>
            </w:r>
            <w:r w:rsidRPr="00B82F28">
              <w:rPr>
                <w:rFonts w:ascii="Times New Roman" w:hAnsi="Times New Roman"/>
                <w:spacing w:val="-10"/>
                <w:sz w:val="22"/>
                <w:szCs w:val="22"/>
              </w:rPr>
              <w:softHyphen/>
              <w:t>нения на развитие произвольных движений рук, ног, головы, глаз, языка, пальцев и кистей рук по образцу и по словесной инструкции (отдельные, попеременные, последовательные движения и серии движений). Тренировочные упражнения на согласование движений и дыхания (на вдохе и выдохе). Упражнения на развитие двигательной подражательности. (Интеграция с уроками по предмету «Адап</w:t>
            </w:r>
            <w:r w:rsidRPr="00B82F28">
              <w:rPr>
                <w:rFonts w:ascii="Times New Roman" w:hAnsi="Times New Roman"/>
                <w:spacing w:val="-10"/>
                <w:sz w:val="22"/>
                <w:szCs w:val="22"/>
              </w:rPr>
              <w:softHyphen/>
              <w:t>тивная физкультура».)</w:t>
            </w:r>
          </w:p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B82F28">
              <w:rPr>
                <w:rFonts w:ascii="Times New Roman" w:hAnsi="Times New Roman"/>
                <w:spacing w:val="-10"/>
                <w:sz w:val="22"/>
                <w:szCs w:val="22"/>
              </w:rPr>
              <w:t>Упражнения на развитие умения учащегося узнавать предметы тактильно и на основе зрительного восприятия.</w:t>
            </w:r>
          </w:p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B82F28">
              <w:rPr>
                <w:rFonts w:ascii="Times New Roman" w:hAnsi="Times New Roman"/>
                <w:spacing w:val="-10"/>
                <w:sz w:val="22"/>
                <w:szCs w:val="22"/>
              </w:rPr>
              <w:t xml:space="preserve">Упражнения на развитие общей и ручной моторики, на формирование </w:t>
            </w:r>
            <w:proofErr w:type="spellStart"/>
            <w:r w:rsidRPr="00B82F28">
              <w:rPr>
                <w:rFonts w:ascii="Times New Roman" w:hAnsi="Times New Roman"/>
                <w:spacing w:val="-10"/>
                <w:sz w:val="22"/>
                <w:szCs w:val="22"/>
              </w:rPr>
              <w:t>праксиса</w:t>
            </w:r>
            <w:proofErr w:type="spellEnd"/>
            <w:r w:rsidRPr="00B82F28">
              <w:rPr>
                <w:rFonts w:ascii="Times New Roman" w:hAnsi="Times New Roman"/>
                <w:spacing w:val="-10"/>
                <w:sz w:val="22"/>
                <w:szCs w:val="22"/>
              </w:rPr>
              <w:t xml:space="preserve"> позы (кинестетический фактор) (по образцу и словесной инструкции учителя).</w:t>
            </w:r>
          </w:p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B82F28">
              <w:rPr>
                <w:rFonts w:ascii="Times New Roman" w:hAnsi="Times New Roman"/>
                <w:spacing w:val="-10"/>
                <w:sz w:val="22"/>
                <w:szCs w:val="22"/>
              </w:rPr>
              <w:t>Упражнения на совершенствование общей и ручной мо</w:t>
            </w:r>
            <w:r w:rsidRPr="00B82F28">
              <w:rPr>
                <w:rFonts w:ascii="Times New Roman" w:hAnsi="Times New Roman"/>
                <w:spacing w:val="-10"/>
                <w:sz w:val="22"/>
                <w:szCs w:val="22"/>
              </w:rPr>
              <w:softHyphen/>
              <w:t>торики, развитие динамической организации движений (ки</w:t>
            </w:r>
            <w:r w:rsidRPr="00B82F28">
              <w:rPr>
                <w:rFonts w:ascii="Times New Roman" w:hAnsi="Times New Roman"/>
                <w:spacing w:val="-10"/>
                <w:sz w:val="22"/>
                <w:szCs w:val="22"/>
              </w:rPr>
              <w:softHyphen/>
              <w:t>нетической фактор) при последовательном их выполнении. (Интеграция с логопедическими занятиями и с уроками по предмету «Ручной труд».)</w:t>
            </w:r>
          </w:p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B82F28">
              <w:rPr>
                <w:rFonts w:ascii="Times New Roman" w:hAnsi="Times New Roman"/>
                <w:spacing w:val="-10"/>
                <w:sz w:val="22"/>
                <w:szCs w:val="22"/>
              </w:rPr>
              <w:t xml:space="preserve">Упражнения для кистей рук по образцу и словесной инструкции учителя: сжать и разжать кулаки, встряхнуть </w:t>
            </w:r>
            <w:proofErr w:type="gramStart"/>
            <w:r w:rsidRPr="00B82F28">
              <w:rPr>
                <w:rFonts w:ascii="Times New Roman" w:hAnsi="Times New Roman"/>
                <w:spacing w:val="-10"/>
                <w:sz w:val="22"/>
                <w:szCs w:val="22"/>
              </w:rPr>
              <w:t>п</w:t>
            </w:r>
            <w:proofErr w:type="gramEnd"/>
            <w:r w:rsidRPr="00B82F28">
              <w:rPr>
                <w:rFonts w:ascii="Times New Roman" w:hAnsi="Times New Roman"/>
                <w:spacing w:val="-10"/>
                <w:sz w:val="22"/>
                <w:szCs w:val="22"/>
              </w:rPr>
              <w:t xml:space="preserve"> помахать кистями, постепенно увеличивая амплитуду движений в суставах. Совершенствование взаимодействия в работе зрительного, слухового и тактильного анализато</w:t>
            </w:r>
            <w:r w:rsidRPr="00B82F28">
              <w:rPr>
                <w:rFonts w:ascii="Times New Roman" w:hAnsi="Times New Roman"/>
                <w:spacing w:val="-10"/>
                <w:sz w:val="22"/>
                <w:szCs w:val="22"/>
              </w:rPr>
              <w:softHyphen/>
              <w:t>ров.</w:t>
            </w:r>
          </w:p>
          <w:p w:rsidR="00B94DD5" w:rsidRPr="00B82F28" w:rsidRDefault="00B94DD5" w:rsidP="00B94DD5">
            <w:pPr>
              <w:rPr>
                <w:sz w:val="22"/>
                <w:szCs w:val="22"/>
              </w:rPr>
            </w:pPr>
            <w:r w:rsidRPr="00B82F28">
              <w:rPr>
                <w:rFonts w:ascii="Times New Roman" w:hAnsi="Times New Roman"/>
                <w:spacing w:val="-10"/>
                <w:sz w:val="22"/>
                <w:szCs w:val="22"/>
              </w:rPr>
              <w:t xml:space="preserve">Игры с пальчиками. Закрепление навыков самомассажа рук с использованием различных </w:t>
            </w:r>
            <w:proofErr w:type="spellStart"/>
            <w:r w:rsidRPr="00B82F28">
              <w:rPr>
                <w:rFonts w:ascii="Times New Roman" w:hAnsi="Times New Roman"/>
                <w:spacing w:val="-10"/>
                <w:sz w:val="22"/>
                <w:szCs w:val="22"/>
              </w:rPr>
              <w:t>массажеров</w:t>
            </w:r>
            <w:proofErr w:type="spellEnd"/>
            <w:r w:rsidRPr="00B82F28">
              <w:rPr>
                <w:rFonts w:ascii="Times New Roman" w:hAnsi="Times New Roman"/>
                <w:spacing w:val="-10"/>
                <w:sz w:val="22"/>
                <w:szCs w:val="22"/>
              </w:rPr>
              <w:t>, как специальных (мячи, валики, кольца), так и импровизированных (шишки, каштаны, орехи). Стимулирование интереса уча</w:t>
            </w:r>
            <w:r w:rsidRPr="00B82F28">
              <w:rPr>
                <w:rFonts w:ascii="Times New Roman" w:hAnsi="Times New Roman"/>
                <w:spacing w:val="-10"/>
                <w:sz w:val="22"/>
                <w:szCs w:val="22"/>
              </w:rPr>
              <w:softHyphen/>
              <w:t>щихся к природным материалам и приемам самомассажа с помощью круп и плодов (рис, горох, фасоль), насыпанных в емкости.</w:t>
            </w:r>
            <w:r w:rsidRPr="00B82F28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1635" w:type="dxa"/>
          </w:tcPr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proofErr w:type="spellStart"/>
            <w:r w:rsidRPr="00B82F28">
              <w:rPr>
                <w:rFonts w:ascii="Times New Roman" w:hAnsi="Times New Roman"/>
                <w:sz w:val="22"/>
                <w:szCs w:val="22"/>
                <w:lang w:val="en-US"/>
              </w:rPr>
              <w:t>Части</w:t>
            </w:r>
            <w:proofErr w:type="spellEnd"/>
            <w:r w:rsidRPr="00B82F28">
              <w:rPr>
                <w:rFonts w:ascii="Times New Roman" w:hAnsi="Times New Roman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B82F28">
              <w:rPr>
                <w:rFonts w:ascii="Times New Roman" w:hAnsi="Times New Roman"/>
                <w:sz w:val="22"/>
                <w:szCs w:val="22"/>
                <w:lang w:val="en-US"/>
              </w:rPr>
              <w:t>тела</w:t>
            </w:r>
            <w:proofErr w:type="spellEnd"/>
          </w:p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proofErr w:type="spellStart"/>
            <w:r w:rsidRPr="00B82F28">
              <w:rPr>
                <w:rFonts w:ascii="Times New Roman" w:hAnsi="Times New Roman"/>
                <w:sz w:val="22"/>
                <w:szCs w:val="22"/>
                <w:lang w:val="en-US"/>
              </w:rPr>
              <w:t>Лицо</w:t>
            </w:r>
            <w:proofErr w:type="spellEnd"/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82F28" w:rsidRDefault="00347511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B82F28">
              <w:rPr>
                <w:rFonts w:ascii="Times New Roman" w:hAnsi="Times New Roman"/>
                <w:sz w:val="22"/>
                <w:szCs w:val="22"/>
                <w:lang w:val="en-US"/>
              </w:rPr>
              <w:t>01</w:t>
            </w:r>
            <w:r w:rsidR="00B94DD5" w:rsidRPr="00B82F28">
              <w:rPr>
                <w:rFonts w:ascii="Times New Roman" w:hAnsi="Times New Roman"/>
                <w:sz w:val="22"/>
                <w:szCs w:val="22"/>
                <w:lang w:val="en-US"/>
              </w:rPr>
              <w:t>.09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B94DD5" w:rsidRPr="00B82F28" w:rsidTr="001F25B1">
        <w:tc>
          <w:tcPr>
            <w:tcW w:w="490" w:type="dxa"/>
            <w:vAlign w:val="center"/>
          </w:tcPr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B82F28">
              <w:rPr>
                <w:rFonts w:ascii="Times New Roman" w:hAnsi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3300" w:type="dxa"/>
            <w:vAlign w:val="center"/>
          </w:tcPr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B82F28">
              <w:rPr>
                <w:rFonts w:ascii="Times New Roman" w:eastAsia="SimSun" w:hAnsi="Times New Roman"/>
                <w:spacing w:val="-10"/>
                <w:sz w:val="22"/>
                <w:szCs w:val="22"/>
              </w:rPr>
              <w:t>Тренировочные упражнения на согласование движений и дыхания, развитие двигательной подражательности</w:t>
            </w:r>
          </w:p>
        </w:tc>
        <w:tc>
          <w:tcPr>
            <w:tcW w:w="6225" w:type="dxa"/>
            <w:vMerge/>
            <w:vAlign w:val="center"/>
          </w:tcPr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635" w:type="dxa"/>
          </w:tcPr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proofErr w:type="spellStart"/>
            <w:r w:rsidRPr="00B82F28">
              <w:rPr>
                <w:rFonts w:ascii="Times New Roman" w:hAnsi="Times New Roman"/>
                <w:sz w:val="22"/>
                <w:szCs w:val="22"/>
                <w:lang w:val="en-US"/>
              </w:rPr>
              <w:t>Дыхание</w:t>
            </w:r>
            <w:proofErr w:type="spellEnd"/>
          </w:p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proofErr w:type="spellStart"/>
            <w:r w:rsidRPr="00B82F28">
              <w:rPr>
                <w:rFonts w:ascii="Times New Roman" w:hAnsi="Times New Roman"/>
                <w:sz w:val="22"/>
                <w:szCs w:val="22"/>
                <w:lang w:val="en-US"/>
              </w:rPr>
              <w:t>Подражание</w:t>
            </w:r>
            <w:proofErr w:type="spellEnd"/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82F28" w:rsidRDefault="00347511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B82F28">
              <w:rPr>
                <w:rFonts w:ascii="Times New Roman" w:hAnsi="Times New Roman"/>
                <w:sz w:val="22"/>
                <w:szCs w:val="22"/>
                <w:lang w:val="en-US"/>
              </w:rPr>
              <w:t>8</w:t>
            </w:r>
            <w:r w:rsidR="00B94DD5" w:rsidRPr="00B82F28">
              <w:rPr>
                <w:rFonts w:ascii="Times New Roman" w:hAnsi="Times New Roman"/>
                <w:sz w:val="22"/>
                <w:szCs w:val="22"/>
                <w:lang w:val="en-US"/>
              </w:rPr>
              <w:t>.09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B94DD5" w:rsidRPr="00B82F28" w:rsidTr="001F25B1">
        <w:trPr>
          <w:trHeight w:val="943"/>
        </w:trPr>
        <w:tc>
          <w:tcPr>
            <w:tcW w:w="490" w:type="dxa"/>
            <w:vAlign w:val="center"/>
          </w:tcPr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B82F28">
              <w:rPr>
                <w:rFonts w:ascii="Times New Roman" w:hAnsi="Times New Roman"/>
                <w:sz w:val="22"/>
                <w:szCs w:val="22"/>
                <w:lang w:val="en-US"/>
              </w:rPr>
              <w:t>3</w:t>
            </w:r>
          </w:p>
        </w:tc>
        <w:tc>
          <w:tcPr>
            <w:tcW w:w="3300" w:type="dxa"/>
            <w:vAlign w:val="center"/>
          </w:tcPr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B82F28">
              <w:rPr>
                <w:rFonts w:ascii="Times New Roman" w:eastAsia="SimSun" w:hAnsi="Times New Roman"/>
                <w:spacing w:val="-10"/>
                <w:sz w:val="22"/>
                <w:szCs w:val="22"/>
              </w:rPr>
              <w:t>Упражнения на совершенствование общей и ручной мо</w:t>
            </w:r>
            <w:r w:rsidRPr="00B82F28">
              <w:rPr>
                <w:rFonts w:ascii="Times New Roman" w:eastAsia="SimSun" w:hAnsi="Times New Roman"/>
                <w:spacing w:val="-10"/>
                <w:sz w:val="22"/>
                <w:szCs w:val="22"/>
              </w:rPr>
              <w:softHyphen/>
              <w:t>торики, развитие динамической организации движений</w:t>
            </w:r>
          </w:p>
        </w:tc>
        <w:tc>
          <w:tcPr>
            <w:tcW w:w="6225" w:type="dxa"/>
            <w:vMerge/>
            <w:vAlign w:val="center"/>
          </w:tcPr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635" w:type="dxa"/>
          </w:tcPr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proofErr w:type="spellStart"/>
            <w:r w:rsidRPr="00B82F28">
              <w:rPr>
                <w:rFonts w:ascii="Times New Roman" w:hAnsi="Times New Roman"/>
                <w:sz w:val="22"/>
                <w:szCs w:val="22"/>
                <w:lang w:val="en-US"/>
              </w:rPr>
              <w:t>Зрение</w:t>
            </w:r>
            <w:proofErr w:type="spellEnd"/>
          </w:p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proofErr w:type="spellStart"/>
            <w:r w:rsidRPr="00B82F28">
              <w:rPr>
                <w:rFonts w:ascii="Times New Roman" w:hAnsi="Times New Roman"/>
                <w:sz w:val="22"/>
                <w:szCs w:val="22"/>
                <w:lang w:val="en-US"/>
              </w:rPr>
              <w:t>Ощущение</w:t>
            </w:r>
            <w:proofErr w:type="spellEnd"/>
          </w:p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82F28" w:rsidRDefault="00347511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B82F28">
              <w:rPr>
                <w:rFonts w:ascii="Times New Roman" w:hAnsi="Times New Roman"/>
                <w:sz w:val="22"/>
                <w:szCs w:val="22"/>
                <w:lang w:val="en-US"/>
              </w:rPr>
              <w:t>15</w:t>
            </w:r>
            <w:r w:rsidR="00B94DD5" w:rsidRPr="00B82F28">
              <w:rPr>
                <w:rFonts w:ascii="Times New Roman" w:hAnsi="Times New Roman"/>
                <w:sz w:val="22"/>
                <w:szCs w:val="22"/>
                <w:lang w:val="en-US"/>
              </w:rPr>
              <w:t>.09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B94DD5" w:rsidRPr="00B82F28" w:rsidTr="001F25B1">
        <w:trPr>
          <w:trHeight w:val="1011"/>
        </w:trPr>
        <w:tc>
          <w:tcPr>
            <w:tcW w:w="490" w:type="dxa"/>
            <w:vAlign w:val="center"/>
          </w:tcPr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B82F28">
              <w:rPr>
                <w:rFonts w:ascii="Times New Roman" w:hAnsi="Times New Roman"/>
                <w:sz w:val="22"/>
                <w:szCs w:val="22"/>
                <w:lang w:val="en-US"/>
              </w:rPr>
              <w:t>4</w:t>
            </w:r>
          </w:p>
        </w:tc>
        <w:tc>
          <w:tcPr>
            <w:tcW w:w="3300" w:type="dxa"/>
            <w:vAlign w:val="center"/>
          </w:tcPr>
          <w:p w:rsidR="00B94DD5" w:rsidRPr="00B82F28" w:rsidRDefault="00B94DD5" w:rsidP="00B94DD5">
            <w:pPr>
              <w:rPr>
                <w:sz w:val="22"/>
                <w:szCs w:val="22"/>
              </w:rPr>
            </w:pPr>
            <w:r w:rsidRPr="00B82F28">
              <w:rPr>
                <w:rFonts w:ascii="Times New Roman" w:hAnsi="Times New Roman"/>
                <w:spacing w:val="-10"/>
                <w:sz w:val="22"/>
                <w:szCs w:val="22"/>
              </w:rPr>
              <w:t>Упражнения на развитие умения учащегося узнавать предметы тактильно и на основе зрительного восприятия.</w:t>
            </w:r>
          </w:p>
        </w:tc>
        <w:tc>
          <w:tcPr>
            <w:tcW w:w="6225" w:type="dxa"/>
            <w:vMerge/>
            <w:vAlign w:val="center"/>
          </w:tcPr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635" w:type="dxa"/>
          </w:tcPr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proofErr w:type="spellStart"/>
            <w:r w:rsidRPr="00B82F28">
              <w:rPr>
                <w:rFonts w:ascii="Times New Roman" w:hAnsi="Times New Roman"/>
                <w:sz w:val="22"/>
                <w:szCs w:val="22"/>
                <w:lang w:val="en-US"/>
              </w:rPr>
              <w:t>Движение</w:t>
            </w:r>
            <w:proofErr w:type="spellEnd"/>
          </w:p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proofErr w:type="spellStart"/>
            <w:r w:rsidRPr="00B82F28">
              <w:rPr>
                <w:rFonts w:ascii="Times New Roman" w:hAnsi="Times New Roman"/>
                <w:sz w:val="22"/>
                <w:szCs w:val="22"/>
                <w:lang w:val="en-US"/>
              </w:rPr>
              <w:t>Ритм</w:t>
            </w:r>
            <w:proofErr w:type="spellEnd"/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82F28" w:rsidRDefault="00347511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B82F28">
              <w:rPr>
                <w:rFonts w:ascii="Times New Roman" w:hAnsi="Times New Roman"/>
                <w:sz w:val="22"/>
                <w:szCs w:val="22"/>
                <w:lang w:val="en-US"/>
              </w:rPr>
              <w:t>22</w:t>
            </w:r>
            <w:r w:rsidR="00B94DD5" w:rsidRPr="00B82F28">
              <w:rPr>
                <w:rFonts w:ascii="Times New Roman" w:hAnsi="Times New Roman"/>
                <w:sz w:val="22"/>
                <w:szCs w:val="22"/>
                <w:lang w:val="en-US"/>
              </w:rPr>
              <w:t>.09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B94DD5" w:rsidRPr="00B82F28" w:rsidTr="001F25B1">
        <w:trPr>
          <w:trHeight w:val="505"/>
        </w:trPr>
        <w:tc>
          <w:tcPr>
            <w:tcW w:w="490" w:type="dxa"/>
            <w:vAlign w:val="center"/>
          </w:tcPr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B82F28">
              <w:rPr>
                <w:rFonts w:ascii="Times New Roman" w:hAnsi="Times New Roman"/>
                <w:sz w:val="22"/>
                <w:szCs w:val="22"/>
                <w:lang w:val="en-US"/>
              </w:rPr>
              <w:t>5</w:t>
            </w:r>
          </w:p>
        </w:tc>
        <w:tc>
          <w:tcPr>
            <w:tcW w:w="3300" w:type="dxa"/>
            <w:vAlign w:val="center"/>
          </w:tcPr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B82F28">
              <w:rPr>
                <w:rFonts w:ascii="Times New Roman" w:eastAsia="SimSun" w:hAnsi="Times New Roman"/>
                <w:spacing w:val="-10"/>
                <w:sz w:val="22"/>
                <w:szCs w:val="22"/>
              </w:rPr>
              <w:t xml:space="preserve">Упражнения для кистей рук по образцу и словесной инструкции учителя: сжать и разжать кулаки, встряхнуть </w:t>
            </w:r>
            <w:proofErr w:type="gramStart"/>
            <w:r w:rsidRPr="00B82F28">
              <w:rPr>
                <w:rFonts w:ascii="Times New Roman" w:eastAsia="SimSun" w:hAnsi="Times New Roman"/>
                <w:spacing w:val="-10"/>
                <w:sz w:val="22"/>
                <w:szCs w:val="22"/>
              </w:rPr>
              <w:t>п</w:t>
            </w:r>
            <w:proofErr w:type="gramEnd"/>
            <w:r w:rsidRPr="00B82F28">
              <w:rPr>
                <w:rFonts w:ascii="Times New Roman" w:eastAsia="SimSun" w:hAnsi="Times New Roman"/>
                <w:spacing w:val="-10"/>
                <w:sz w:val="22"/>
                <w:szCs w:val="22"/>
              </w:rPr>
              <w:t xml:space="preserve"> помахать кистями.</w:t>
            </w:r>
          </w:p>
        </w:tc>
        <w:tc>
          <w:tcPr>
            <w:tcW w:w="6225" w:type="dxa"/>
            <w:vMerge/>
            <w:vAlign w:val="center"/>
          </w:tcPr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635" w:type="dxa"/>
          </w:tcPr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B82F28">
              <w:rPr>
                <w:rFonts w:ascii="Times New Roman" w:hAnsi="Times New Roman"/>
                <w:sz w:val="22"/>
                <w:szCs w:val="22"/>
              </w:rPr>
              <w:t>Кисти</w:t>
            </w:r>
            <w:r w:rsidRPr="00B82F28">
              <w:rPr>
                <w:rFonts w:ascii="Times New Roman" w:hAnsi="Times New Roman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B82F28">
              <w:rPr>
                <w:rFonts w:ascii="Times New Roman" w:hAnsi="Times New Roman"/>
                <w:sz w:val="22"/>
                <w:szCs w:val="22"/>
                <w:lang w:val="en-US"/>
              </w:rPr>
              <w:t>рук</w:t>
            </w:r>
            <w:proofErr w:type="spellEnd"/>
          </w:p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proofErr w:type="spellStart"/>
            <w:r w:rsidRPr="00B82F28">
              <w:rPr>
                <w:rFonts w:ascii="Times New Roman" w:hAnsi="Times New Roman"/>
                <w:sz w:val="22"/>
                <w:szCs w:val="22"/>
                <w:lang w:val="en-US"/>
              </w:rPr>
              <w:t>Встряхнуть</w:t>
            </w:r>
            <w:proofErr w:type="spellEnd"/>
          </w:p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proofErr w:type="spellStart"/>
            <w:r w:rsidRPr="00B82F28">
              <w:rPr>
                <w:rFonts w:ascii="Times New Roman" w:hAnsi="Times New Roman"/>
                <w:sz w:val="22"/>
                <w:szCs w:val="22"/>
                <w:lang w:val="en-US"/>
              </w:rPr>
              <w:t>Махать</w:t>
            </w:r>
            <w:proofErr w:type="spellEnd"/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82F28" w:rsidRDefault="00347511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B82F28">
              <w:rPr>
                <w:rFonts w:ascii="Times New Roman" w:hAnsi="Times New Roman"/>
                <w:sz w:val="22"/>
                <w:szCs w:val="22"/>
                <w:lang w:val="en-US"/>
              </w:rPr>
              <w:t>29</w:t>
            </w:r>
            <w:r w:rsidR="00B94DD5" w:rsidRPr="00B82F28">
              <w:rPr>
                <w:rFonts w:ascii="Times New Roman" w:hAnsi="Times New Roman"/>
                <w:sz w:val="22"/>
                <w:szCs w:val="22"/>
                <w:lang w:val="en-US"/>
              </w:rPr>
              <w:t>.10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B94DD5" w:rsidRPr="00B82F28" w:rsidTr="001F25B1">
        <w:trPr>
          <w:trHeight w:val="255"/>
        </w:trPr>
        <w:tc>
          <w:tcPr>
            <w:tcW w:w="490" w:type="dxa"/>
            <w:vAlign w:val="center"/>
          </w:tcPr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B82F28">
              <w:rPr>
                <w:rFonts w:ascii="Times New Roman" w:hAnsi="Times New Roman"/>
                <w:sz w:val="22"/>
                <w:szCs w:val="22"/>
                <w:lang w:val="en-US"/>
              </w:rPr>
              <w:t>6</w:t>
            </w:r>
          </w:p>
        </w:tc>
        <w:tc>
          <w:tcPr>
            <w:tcW w:w="3300" w:type="dxa"/>
            <w:vAlign w:val="center"/>
          </w:tcPr>
          <w:p w:rsidR="00B94DD5" w:rsidRPr="00B82F28" w:rsidRDefault="00B94DD5" w:rsidP="00B94DD5">
            <w:pPr>
              <w:rPr>
                <w:rFonts w:ascii="Times New Roman" w:eastAsia="SimSun" w:hAnsi="Times New Roman"/>
                <w:spacing w:val="-10"/>
                <w:sz w:val="22"/>
                <w:szCs w:val="22"/>
              </w:rPr>
            </w:pPr>
            <w:r w:rsidRPr="00B82F28">
              <w:rPr>
                <w:rFonts w:ascii="Times New Roman" w:eastAsia="SimSun" w:hAnsi="Times New Roman"/>
                <w:spacing w:val="-10"/>
                <w:sz w:val="22"/>
                <w:szCs w:val="22"/>
              </w:rPr>
              <w:t>Игры с пальчиками. Закрепление навыков самомассажа рук</w:t>
            </w:r>
          </w:p>
          <w:p w:rsidR="00B94DD5" w:rsidRPr="00B82F28" w:rsidRDefault="00B94DD5" w:rsidP="00B94DD5">
            <w:pPr>
              <w:rPr>
                <w:rFonts w:ascii="Times New Roman" w:eastAsia="SimSun" w:hAnsi="Times New Roman"/>
                <w:spacing w:val="-10"/>
                <w:sz w:val="22"/>
                <w:szCs w:val="22"/>
              </w:rPr>
            </w:pPr>
            <w:r w:rsidRPr="00B82F28">
              <w:rPr>
                <w:rFonts w:ascii="Times New Roman" w:eastAsia="SimSun" w:hAnsi="Times New Roman"/>
                <w:spacing w:val="-10"/>
                <w:sz w:val="22"/>
                <w:szCs w:val="22"/>
              </w:rPr>
              <w:t>Самомассаж рук при помощи круп (горох, гречка, рис, фасоль)</w:t>
            </w:r>
          </w:p>
        </w:tc>
        <w:tc>
          <w:tcPr>
            <w:tcW w:w="6225" w:type="dxa"/>
            <w:vMerge/>
            <w:vAlign w:val="center"/>
          </w:tcPr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635" w:type="dxa"/>
          </w:tcPr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B82F28">
              <w:rPr>
                <w:rFonts w:ascii="Times New Roman" w:hAnsi="Times New Roman"/>
                <w:sz w:val="22"/>
                <w:szCs w:val="22"/>
              </w:rPr>
              <w:t>Массаж</w:t>
            </w:r>
          </w:p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B82F28">
              <w:rPr>
                <w:rFonts w:ascii="Times New Roman" w:hAnsi="Times New Roman"/>
                <w:sz w:val="22"/>
                <w:szCs w:val="22"/>
              </w:rPr>
              <w:t>Крупы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82F28" w:rsidRDefault="00347511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B82F28">
              <w:rPr>
                <w:rFonts w:ascii="Times New Roman" w:hAnsi="Times New Roman"/>
                <w:sz w:val="22"/>
                <w:szCs w:val="22"/>
                <w:lang w:val="en-US"/>
              </w:rPr>
              <w:t>6</w:t>
            </w:r>
            <w:r w:rsidR="00B94DD5" w:rsidRPr="00B82F28">
              <w:rPr>
                <w:rFonts w:ascii="Times New Roman" w:hAnsi="Times New Roman"/>
                <w:sz w:val="22"/>
                <w:szCs w:val="22"/>
                <w:lang w:val="en-US"/>
              </w:rPr>
              <w:t>.10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B94DD5" w:rsidRPr="00B82F28" w:rsidTr="001F25B1">
        <w:trPr>
          <w:trHeight w:val="281"/>
        </w:trPr>
        <w:tc>
          <w:tcPr>
            <w:tcW w:w="14215" w:type="dxa"/>
            <w:gridSpan w:val="6"/>
            <w:vAlign w:val="center"/>
          </w:tcPr>
          <w:p w:rsidR="00B94DD5" w:rsidRPr="00B82F28" w:rsidRDefault="00B94DD5" w:rsidP="00B94DD5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82F28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Упражнения с пластичными материалами. (4 ч)</w:t>
            </w:r>
          </w:p>
        </w:tc>
      </w:tr>
      <w:tr w:rsidR="00B94DD5" w:rsidRPr="00B82F28" w:rsidTr="001F25B1">
        <w:trPr>
          <w:trHeight w:val="505"/>
        </w:trPr>
        <w:tc>
          <w:tcPr>
            <w:tcW w:w="490" w:type="dxa"/>
            <w:vAlign w:val="center"/>
          </w:tcPr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B82F28">
              <w:rPr>
                <w:rFonts w:ascii="Times New Roman" w:hAnsi="Times New Roman"/>
                <w:sz w:val="22"/>
                <w:szCs w:val="22"/>
                <w:lang w:val="en-US"/>
              </w:rPr>
              <w:t>7</w:t>
            </w:r>
          </w:p>
        </w:tc>
        <w:tc>
          <w:tcPr>
            <w:tcW w:w="3300" w:type="dxa"/>
            <w:vAlign w:val="center"/>
          </w:tcPr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B82F28">
              <w:rPr>
                <w:rFonts w:ascii="Times New Roman" w:hAnsi="Times New Roman"/>
                <w:sz w:val="22"/>
                <w:szCs w:val="22"/>
              </w:rPr>
              <w:t>Лепка из пластилина прием «</w:t>
            </w:r>
            <w:proofErr w:type="spellStart"/>
            <w:r w:rsidRPr="00B82F28">
              <w:rPr>
                <w:rFonts w:ascii="Times New Roman" w:hAnsi="Times New Roman"/>
                <w:sz w:val="22"/>
                <w:szCs w:val="22"/>
              </w:rPr>
              <w:t>защипывание</w:t>
            </w:r>
            <w:proofErr w:type="spellEnd"/>
            <w:r w:rsidRPr="00B82F28">
              <w:rPr>
                <w:rFonts w:ascii="Times New Roman" w:hAnsi="Times New Roman"/>
                <w:sz w:val="22"/>
                <w:szCs w:val="22"/>
              </w:rPr>
              <w:t>»</w:t>
            </w:r>
            <w:proofErr w:type="gramStart"/>
            <w:r w:rsidRPr="00B82F28">
              <w:rPr>
                <w:rFonts w:ascii="Times New Roman" w:hAnsi="Times New Roman"/>
                <w:sz w:val="22"/>
                <w:szCs w:val="22"/>
              </w:rPr>
              <w:t>,«</w:t>
            </w:r>
            <w:proofErr w:type="gramEnd"/>
            <w:r w:rsidRPr="00B82F28">
              <w:rPr>
                <w:rFonts w:ascii="Times New Roman" w:hAnsi="Times New Roman"/>
                <w:sz w:val="22"/>
                <w:szCs w:val="22"/>
              </w:rPr>
              <w:t>оттягивание».</w:t>
            </w:r>
          </w:p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B82F28">
              <w:rPr>
                <w:rFonts w:ascii="Times New Roman" w:hAnsi="Times New Roman"/>
                <w:sz w:val="22"/>
                <w:szCs w:val="22"/>
              </w:rPr>
              <w:t>Лепка изделия, дополняющего природный материал «Ежик»</w:t>
            </w:r>
          </w:p>
        </w:tc>
        <w:tc>
          <w:tcPr>
            <w:tcW w:w="6225" w:type="dxa"/>
            <w:vMerge w:val="restart"/>
            <w:vAlign w:val="center"/>
          </w:tcPr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B82F28">
              <w:rPr>
                <w:rFonts w:ascii="Times New Roman" w:hAnsi="Times New Roman"/>
                <w:spacing w:val="-10"/>
                <w:sz w:val="22"/>
                <w:szCs w:val="22"/>
              </w:rPr>
              <w:t xml:space="preserve">Совместно с учащимися лепка из пластилина приемами </w:t>
            </w:r>
            <w:proofErr w:type="spellStart"/>
            <w:r w:rsidRPr="00B82F28">
              <w:rPr>
                <w:rFonts w:ascii="Times New Roman" w:hAnsi="Times New Roman"/>
                <w:spacing w:val="-10"/>
                <w:sz w:val="22"/>
                <w:szCs w:val="22"/>
              </w:rPr>
              <w:t>защипывания</w:t>
            </w:r>
            <w:proofErr w:type="spellEnd"/>
            <w:r w:rsidRPr="00B82F28">
              <w:rPr>
                <w:rFonts w:ascii="Times New Roman" w:hAnsi="Times New Roman"/>
                <w:spacing w:val="-10"/>
                <w:sz w:val="22"/>
                <w:szCs w:val="22"/>
              </w:rPr>
              <w:t>, оттягивания.</w:t>
            </w:r>
          </w:p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B82F28">
              <w:rPr>
                <w:rFonts w:ascii="Times New Roman" w:hAnsi="Times New Roman"/>
                <w:spacing w:val="-10"/>
                <w:sz w:val="22"/>
                <w:szCs w:val="22"/>
              </w:rPr>
              <w:t>Подводящие упражнения к изготовлению поделок из пла</w:t>
            </w:r>
            <w:r w:rsidRPr="00B82F28">
              <w:rPr>
                <w:rFonts w:ascii="Times New Roman" w:hAnsi="Times New Roman"/>
                <w:spacing w:val="-10"/>
                <w:sz w:val="22"/>
                <w:szCs w:val="22"/>
              </w:rPr>
              <w:softHyphen/>
              <w:t>стилина и природного материала: с игрушками (пластмас</w:t>
            </w:r>
            <w:r w:rsidRPr="00B82F28">
              <w:rPr>
                <w:rFonts w:ascii="Times New Roman" w:hAnsi="Times New Roman"/>
                <w:spacing w:val="-10"/>
                <w:sz w:val="22"/>
                <w:szCs w:val="22"/>
              </w:rPr>
              <w:softHyphen/>
              <w:t xml:space="preserve">совыми, деревянными, </w:t>
            </w:r>
            <w:r w:rsidRPr="00B82F28">
              <w:rPr>
                <w:rFonts w:ascii="Times New Roman" w:hAnsi="Times New Roman"/>
                <w:spacing w:val="-10"/>
                <w:sz w:val="22"/>
                <w:szCs w:val="22"/>
              </w:rPr>
              <w:lastRenderedPageBreak/>
              <w:t>глиняными) такого размера, чтобы ученик мог, обхватить их кистью руки.</w:t>
            </w:r>
          </w:p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B82F28">
              <w:rPr>
                <w:rFonts w:ascii="Times New Roman" w:hAnsi="Times New Roman"/>
                <w:spacing w:val="-10"/>
                <w:sz w:val="22"/>
                <w:szCs w:val="22"/>
              </w:rPr>
              <w:t>Совместное с учащимися создание лепных деталей, до</w:t>
            </w:r>
            <w:r w:rsidRPr="00B82F28">
              <w:rPr>
                <w:rFonts w:ascii="Times New Roman" w:hAnsi="Times New Roman"/>
                <w:spacing w:val="-10"/>
                <w:sz w:val="22"/>
                <w:szCs w:val="22"/>
              </w:rPr>
              <w:softHyphen/>
              <w:t>полняющих природный материал. Например, туловища ежа — сосновая шишка, нос и яблоко на спинке выпол</w:t>
            </w:r>
            <w:r w:rsidRPr="00B82F28">
              <w:rPr>
                <w:rFonts w:ascii="Times New Roman" w:hAnsi="Times New Roman"/>
                <w:spacing w:val="-10"/>
                <w:sz w:val="22"/>
                <w:szCs w:val="22"/>
              </w:rPr>
              <w:softHyphen/>
              <w:t>нены из пластилина; улитка вылеплена из пластилина, ни ее спинке — натуральная ракушка. Побуждение учащих</w:t>
            </w:r>
            <w:r w:rsidRPr="00B82F28">
              <w:rPr>
                <w:rFonts w:ascii="Times New Roman" w:hAnsi="Times New Roman"/>
                <w:spacing w:val="-10"/>
                <w:sz w:val="22"/>
                <w:szCs w:val="22"/>
              </w:rPr>
              <w:softHyphen/>
              <w:t>ся к самостоятельным действиям, при необходимости ока</w:t>
            </w:r>
            <w:r w:rsidRPr="00B82F28">
              <w:rPr>
                <w:rFonts w:ascii="Times New Roman" w:hAnsi="Times New Roman"/>
                <w:spacing w:val="-10"/>
                <w:sz w:val="22"/>
                <w:szCs w:val="22"/>
              </w:rPr>
              <w:softHyphen/>
              <w:t>зывая помощь.</w:t>
            </w:r>
          </w:p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B82F28">
              <w:rPr>
                <w:rFonts w:ascii="Times New Roman" w:hAnsi="Times New Roman"/>
                <w:spacing w:val="-10"/>
                <w:sz w:val="22"/>
                <w:szCs w:val="22"/>
              </w:rPr>
              <w:t xml:space="preserve">Совместное с учащимися обыгрывание лепных игрушек и режиссерских </w:t>
            </w:r>
            <w:proofErr w:type="gramStart"/>
            <w:r w:rsidRPr="00B82F28">
              <w:rPr>
                <w:rFonts w:ascii="Times New Roman" w:hAnsi="Times New Roman"/>
                <w:spacing w:val="-10"/>
                <w:sz w:val="22"/>
                <w:szCs w:val="22"/>
              </w:rPr>
              <w:t>играх</w:t>
            </w:r>
            <w:proofErr w:type="gramEnd"/>
            <w:r w:rsidRPr="00B82F28">
              <w:rPr>
                <w:rFonts w:ascii="Times New Roman" w:hAnsi="Times New Roman"/>
                <w:spacing w:val="-10"/>
                <w:sz w:val="22"/>
                <w:szCs w:val="22"/>
              </w:rPr>
              <w:t xml:space="preserve"> (С. Маршак «Тихая сказка», дразнилка «Лидка-улитка» (</w:t>
            </w:r>
            <w:proofErr w:type="spellStart"/>
            <w:r w:rsidRPr="00B82F28">
              <w:rPr>
                <w:rFonts w:ascii="Times New Roman" w:hAnsi="Times New Roman"/>
                <w:spacing w:val="-10"/>
                <w:sz w:val="22"/>
                <w:szCs w:val="22"/>
              </w:rPr>
              <w:t>народн</w:t>
            </w:r>
            <w:proofErr w:type="spellEnd"/>
            <w:r w:rsidRPr="00B82F28">
              <w:rPr>
                <w:rFonts w:ascii="Times New Roman" w:hAnsi="Times New Roman"/>
                <w:spacing w:val="-10"/>
                <w:sz w:val="22"/>
                <w:szCs w:val="22"/>
              </w:rPr>
              <w:t xml:space="preserve">.), И. </w:t>
            </w:r>
            <w:proofErr w:type="spellStart"/>
            <w:r w:rsidRPr="00B82F28">
              <w:rPr>
                <w:rFonts w:ascii="Times New Roman" w:hAnsi="Times New Roman"/>
                <w:spacing w:val="-10"/>
                <w:sz w:val="22"/>
                <w:szCs w:val="22"/>
              </w:rPr>
              <w:t>Смолевский</w:t>
            </w:r>
            <w:proofErr w:type="spellEnd"/>
            <w:r w:rsidRPr="00B82F28">
              <w:rPr>
                <w:rFonts w:ascii="Times New Roman" w:hAnsi="Times New Roman"/>
                <w:spacing w:val="-10"/>
                <w:sz w:val="22"/>
                <w:szCs w:val="22"/>
              </w:rPr>
              <w:t xml:space="preserve"> «Улитка» и др.).</w:t>
            </w:r>
          </w:p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B82F28">
              <w:rPr>
                <w:rFonts w:ascii="Times New Roman" w:hAnsi="Times New Roman"/>
                <w:spacing w:val="-10"/>
                <w:sz w:val="22"/>
                <w:szCs w:val="22"/>
              </w:rPr>
              <w:t>Вместе с учащимися выбор ассортимента поделок для выставки. (Интеграция с уроками по предмету «Развитие речи и окружающий мир», раздел «Мир игрушек»).</w:t>
            </w:r>
          </w:p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B82F28">
              <w:rPr>
                <w:rFonts w:ascii="Times New Roman" w:hAnsi="Times New Roman"/>
                <w:spacing w:val="-10"/>
                <w:sz w:val="22"/>
                <w:szCs w:val="22"/>
              </w:rPr>
              <w:t>Лепка из пластилина  цифр 1, 2, 3. (Интеграция с уроками по предмету «Математические представления и конструирование».)</w:t>
            </w:r>
          </w:p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B82F28">
              <w:rPr>
                <w:rFonts w:ascii="Times New Roman" w:hAnsi="Times New Roman"/>
                <w:spacing w:val="-10"/>
                <w:sz w:val="22"/>
                <w:szCs w:val="22"/>
              </w:rPr>
              <w:t>Лепка объемных форм из пластилина, пата, глины: игрушек по образцу из нескольких деталей (снеговик, зайка).</w:t>
            </w:r>
          </w:p>
          <w:p w:rsidR="00B94DD5" w:rsidRPr="00B82F28" w:rsidRDefault="00B94DD5" w:rsidP="00B94DD5">
            <w:pPr>
              <w:rPr>
                <w:sz w:val="22"/>
                <w:szCs w:val="22"/>
              </w:rPr>
            </w:pPr>
            <w:r w:rsidRPr="00B82F28">
              <w:rPr>
                <w:rFonts w:ascii="Times New Roman" w:hAnsi="Times New Roman"/>
                <w:spacing w:val="-10"/>
                <w:sz w:val="22"/>
                <w:szCs w:val="22"/>
              </w:rPr>
              <w:t>Обучение учащихся приемам размазывания пластилина внутри контура (по трафарету): яблоко, груша, буква Л и т. п.</w:t>
            </w:r>
          </w:p>
        </w:tc>
        <w:tc>
          <w:tcPr>
            <w:tcW w:w="1635" w:type="dxa"/>
          </w:tcPr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B82F28">
              <w:rPr>
                <w:rFonts w:ascii="Times New Roman" w:hAnsi="Times New Roman"/>
                <w:sz w:val="22"/>
                <w:szCs w:val="22"/>
              </w:rPr>
              <w:lastRenderedPageBreak/>
              <w:t>Защипывание</w:t>
            </w:r>
            <w:proofErr w:type="spellEnd"/>
          </w:p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B82F28">
              <w:rPr>
                <w:rFonts w:ascii="Times New Roman" w:hAnsi="Times New Roman"/>
                <w:sz w:val="22"/>
                <w:szCs w:val="22"/>
              </w:rPr>
              <w:t>Оттягивание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82F28" w:rsidRDefault="00347511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B82F28">
              <w:rPr>
                <w:rFonts w:ascii="Times New Roman" w:hAnsi="Times New Roman"/>
                <w:sz w:val="22"/>
                <w:szCs w:val="22"/>
                <w:lang w:val="en-US"/>
              </w:rPr>
              <w:t>13</w:t>
            </w:r>
            <w:r w:rsidR="00B94DD5" w:rsidRPr="00B82F28">
              <w:rPr>
                <w:rFonts w:ascii="Times New Roman" w:hAnsi="Times New Roman"/>
                <w:sz w:val="22"/>
                <w:szCs w:val="22"/>
                <w:lang w:val="en-US"/>
              </w:rPr>
              <w:t>.10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B94DD5" w:rsidRPr="00B82F28" w:rsidTr="001F25B1">
        <w:trPr>
          <w:trHeight w:val="505"/>
        </w:trPr>
        <w:tc>
          <w:tcPr>
            <w:tcW w:w="490" w:type="dxa"/>
            <w:vAlign w:val="center"/>
          </w:tcPr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B82F28">
              <w:rPr>
                <w:rFonts w:ascii="Times New Roman" w:hAnsi="Times New Roman"/>
                <w:sz w:val="22"/>
                <w:szCs w:val="22"/>
                <w:lang w:val="en-US"/>
              </w:rPr>
              <w:lastRenderedPageBreak/>
              <w:t>8</w:t>
            </w:r>
          </w:p>
        </w:tc>
        <w:tc>
          <w:tcPr>
            <w:tcW w:w="3300" w:type="dxa"/>
            <w:vAlign w:val="center"/>
          </w:tcPr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B82F28">
              <w:rPr>
                <w:rFonts w:ascii="Times New Roman" w:hAnsi="Times New Roman"/>
                <w:sz w:val="22"/>
                <w:szCs w:val="22"/>
              </w:rPr>
              <w:t>Лепка изделия, дополняющего природный материал «Улитка»</w:t>
            </w:r>
          </w:p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B82F28">
              <w:rPr>
                <w:rFonts w:ascii="Times New Roman" w:hAnsi="Times New Roman"/>
                <w:sz w:val="22"/>
                <w:szCs w:val="22"/>
              </w:rPr>
              <w:t xml:space="preserve">Обыгрывание </w:t>
            </w:r>
            <w:proofErr w:type="spellStart"/>
            <w:r w:rsidRPr="00B82F28">
              <w:rPr>
                <w:rFonts w:ascii="Times New Roman" w:hAnsi="Times New Roman"/>
                <w:sz w:val="22"/>
                <w:szCs w:val="22"/>
              </w:rPr>
              <w:t>лепых</w:t>
            </w:r>
            <w:proofErr w:type="spellEnd"/>
            <w:r w:rsidRPr="00B82F28">
              <w:rPr>
                <w:rFonts w:ascii="Times New Roman" w:hAnsi="Times New Roman"/>
                <w:sz w:val="22"/>
                <w:szCs w:val="22"/>
              </w:rPr>
              <w:t xml:space="preserve"> изделий «Мир игрушек» </w:t>
            </w:r>
          </w:p>
        </w:tc>
        <w:tc>
          <w:tcPr>
            <w:tcW w:w="6225" w:type="dxa"/>
            <w:vMerge/>
            <w:vAlign w:val="center"/>
          </w:tcPr>
          <w:p w:rsidR="00B94DD5" w:rsidRPr="00B82F28" w:rsidRDefault="00B94DD5" w:rsidP="00B94DD5">
            <w:pPr>
              <w:jc w:val="both"/>
              <w:rPr>
                <w:rFonts w:ascii="Times New Roman" w:hAnsi="Times New Roman"/>
                <w:spacing w:val="-10"/>
                <w:sz w:val="22"/>
                <w:szCs w:val="22"/>
              </w:rPr>
            </w:pPr>
          </w:p>
        </w:tc>
        <w:tc>
          <w:tcPr>
            <w:tcW w:w="1635" w:type="dxa"/>
          </w:tcPr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B82F28">
              <w:rPr>
                <w:rFonts w:ascii="Times New Roman" w:hAnsi="Times New Roman"/>
                <w:sz w:val="22"/>
                <w:szCs w:val="22"/>
              </w:rPr>
              <w:t>Лепка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82F28" w:rsidRDefault="00347511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B82F28">
              <w:rPr>
                <w:rFonts w:ascii="Times New Roman" w:hAnsi="Times New Roman"/>
                <w:sz w:val="22"/>
                <w:szCs w:val="22"/>
                <w:lang w:val="en-US"/>
              </w:rPr>
              <w:t>20</w:t>
            </w:r>
            <w:r w:rsidR="00B94DD5" w:rsidRPr="00B82F28">
              <w:rPr>
                <w:rFonts w:ascii="Times New Roman" w:hAnsi="Times New Roman"/>
                <w:sz w:val="22"/>
                <w:szCs w:val="22"/>
                <w:lang w:val="en-US"/>
              </w:rPr>
              <w:t>.10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B94DD5" w:rsidRPr="00B82F28" w:rsidTr="001F25B1">
        <w:trPr>
          <w:trHeight w:val="505"/>
        </w:trPr>
        <w:tc>
          <w:tcPr>
            <w:tcW w:w="490" w:type="dxa"/>
            <w:vAlign w:val="center"/>
          </w:tcPr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B82F28">
              <w:rPr>
                <w:rFonts w:ascii="Times New Roman" w:hAnsi="Times New Roman"/>
                <w:sz w:val="22"/>
                <w:szCs w:val="22"/>
                <w:lang w:val="en-US"/>
              </w:rPr>
              <w:lastRenderedPageBreak/>
              <w:t>9</w:t>
            </w:r>
          </w:p>
        </w:tc>
        <w:tc>
          <w:tcPr>
            <w:tcW w:w="3300" w:type="dxa"/>
            <w:vAlign w:val="center"/>
          </w:tcPr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B82F28">
              <w:rPr>
                <w:rFonts w:ascii="Times New Roman" w:hAnsi="Times New Roman"/>
                <w:sz w:val="22"/>
                <w:szCs w:val="22"/>
              </w:rPr>
              <w:t xml:space="preserve">Лепка из пластилина цифр </w:t>
            </w:r>
          </w:p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B82F28">
              <w:rPr>
                <w:rFonts w:ascii="Times New Roman" w:hAnsi="Times New Roman"/>
                <w:sz w:val="22"/>
                <w:szCs w:val="22"/>
              </w:rPr>
              <w:t>1, 2, 3. Лепка объемных форм «Снеговик»</w:t>
            </w:r>
          </w:p>
        </w:tc>
        <w:tc>
          <w:tcPr>
            <w:tcW w:w="6225" w:type="dxa"/>
            <w:vMerge/>
            <w:vAlign w:val="center"/>
          </w:tcPr>
          <w:p w:rsidR="00B94DD5" w:rsidRPr="00B82F28" w:rsidRDefault="00B94DD5" w:rsidP="00B94DD5">
            <w:pPr>
              <w:jc w:val="both"/>
              <w:rPr>
                <w:rFonts w:ascii="Times New Roman" w:hAnsi="Times New Roman"/>
                <w:spacing w:val="-10"/>
                <w:sz w:val="22"/>
                <w:szCs w:val="22"/>
              </w:rPr>
            </w:pPr>
          </w:p>
        </w:tc>
        <w:tc>
          <w:tcPr>
            <w:tcW w:w="1635" w:type="dxa"/>
          </w:tcPr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B82F28">
              <w:rPr>
                <w:rFonts w:ascii="Times New Roman" w:hAnsi="Times New Roman"/>
                <w:sz w:val="22"/>
                <w:szCs w:val="22"/>
              </w:rPr>
              <w:t>Объем</w:t>
            </w:r>
          </w:p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B82F28">
              <w:rPr>
                <w:rFonts w:ascii="Times New Roman" w:hAnsi="Times New Roman"/>
                <w:sz w:val="22"/>
                <w:szCs w:val="22"/>
              </w:rPr>
              <w:t>Форма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82F28" w:rsidRDefault="00347511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B82F28">
              <w:rPr>
                <w:rFonts w:ascii="Times New Roman" w:hAnsi="Times New Roman"/>
                <w:sz w:val="22"/>
                <w:szCs w:val="22"/>
                <w:lang w:val="en-US"/>
              </w:rPr>
              <w:t>27.10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B94DD5" w:rsidRPr="00B82F28" w:rsidTr="001F25B1">
        <w:trPr>
          <w:trHeight w:val="505"/>
        </w:trPr>
        <w:tc>
          <w:tcPr>
            <w:tcW w:w="490" w:type="dxa"/>
            <w:vAlign w:val="center"/>
          </w:tcPr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B82F28">
              <w:rPr>
                <w:rFonts w:ascii="Times New Roman" w:hAnsi="Times New Roman"/>
                <w:sz w:val="22"/>
                <w:szCs w:val="22"/>
                <w:lang w:val="en-US"/>
              </w:rPr>
              <w:t>10</w:t>
            </w:r>
          </w:p>
        </w:tc>
        <w:tc>
          <w:tcPr>
            <w:tcW w:w="3300" w:type="dxa"/>
            <w:vAlign w:val="center"/>
          </w:tcPr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B82F28">
              <w:rPr>
                <w:rFonts w:ascii="Times New Roman" w:hAnsi="Times New Roman"/>
                <w:sz w:val="22"/>
                <w:szCs w:val="22"/>
              </w:rPr>
              <w:t>Лепка. Прием размазывания пластилина внутри контура</w:t>
            </w:r>
          </w:p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B82F28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Pr="00B82F28">
              <w:rPr>
                <w:rFonts w:ascii="Times New Roman" w:hAnsi="Times New Roman"/>
                <w:sz w:val="22"/>
                <w:szCs w:val="22"/>
                <w:lang w:val="en-US"/>
              </w:rPr>
              <w:t>«</w:t>
            </w:r>
            <w:proofErr w:type="spellStart"/>
            <w:r w:rsidRPr="00B82F28">
              <w:rPr>
                <w:rFonts w:ascii="Times New Roman" w:hAnsi="Times New Roman"/>
                <w:sz w:val="22"/>
                <w:szCs w:val="22"/>
                <w:lang w:val="en-US"/>
              </w:rPr>
              <w:t>Яблоко</w:t>
            </w:r>
            <w:proofErr w:type="spellEnd"/>
            <w:r w:rsidRPr="00B82F28">
              <w:rPr>
                <w:rFonts w:ascii="Times New Roman" w:hAnsi="Times New Roman"/>
                <w:sz w:val="22"/>
                <w:szCs w:val="22"/>
                <w:lang w:val="en-US"/>
              </w:rPr>
              <w:t>»</w:t>
            </w:r>
          </w:p>
        </w:tc>
        <w:tc>
          <w:tcPr>
            <w:tcW w:w="6225" w:type="dxa"/>
            <w:vMerge/>
            <w:vAlign w:val="center"/>
          </w:tcPr>
          <w:p w:rsidR="00B94DD5" w:rsidRPr="00B82F28" w:rsidRDefault="00B94DD5" w:rsidP="00B94DD5">
            <w:pPr>
              <w:jc w:val="both"/>
              <w:rPr>
                <w:rFonts w:ascii="Times New Roman" w:hAnsi="Times New Roman"/>
                <w:spacing w:val="-10"/>
                <w:sz w:val="22"/>
                <w:szCs w:val="22"/>
              </w:rPr>
            </w:pPr>
          </w:p>
        </w:tc>
        <w:tc>
          <w:tcPr>
            <w:tcW w:w="1635" w:type="dxa"/>
          </w:tcPr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B82F28">
              <w:rPr>
                <w:rFonts w:ascii="Times New Roman" w:hAnsi="Times New Roman"/>
                <w:sz w:val="22"/>
                <w:szCs w:val="22"/>
              </w:rPr>
              <w:t>Размазывание</w:t>
            </w:r>
          </w:p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B82F28">
              <w:rPr>
                <w:rFonts w:ascii="Times New Roman" w:hAnsi="Times New Roman"/>
                <w:sz w:val="22"/>
                <w:szCs w:val="22"/>
              </w:rPr>
              <w:t>Контур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82F28" w:rsidRDefault="00347511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B82F28">
              <w:rPr>
                <w:rFonts w:ascii="Times New Roman" w:hAnsi="Times New Roman"/>
                <w:sz w:val="22"/>
                <w:szCs w:val="22"/>
                <w:lang w:val="en-US"/>
              </w:rPr>
              <w:t>10</w:t>
            </w:r>
            <w:r w:rsidR="00B94DD5" w:rsidRPr="00B82F28">
              <w:rPr>
                <w:rFonts w:ascii="Times New Roman" w:hAnsi="Times New Roman"/>
                <w:sz w:val="22"/>
                <w:szCs w:val="22"/>
                <w:lang w:val="en-US"/>
              </w:rPr>
              <w:t>.11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B94DD5" w:rsidRPr="00B82F28" w:rsidTr="001F25B1">
        <w:trPr>
          <w:trHeight w:val="286"/>
        </w:trPr>
        <w:tc>
          <w:tcPr>
            <w:tcW w:w="14215" w:type="dxa"/>
            <w:gridSpan w:val="6"/>
            <w:vAlign w:val="center"/>
          </w:tcPr>
          <w:p w:rsidR="00B94DD5" w:rsidRPr="00B82F28" w:rsidRDefault="00B94DD5" w:rsidP="00B94DD5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82F28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Упражнения со строительными материалами. (3ч.)</w:t>
            </w:r>
          </w:p>
        </w:tc>
      </w:tr>
      <w:tr w:rsidR="00B94DD5" w:rsidRPr="00B82F28" w:rsidTr="001F25B1">
        <w:trPr>
          <w:trHeight w:val="505"/>
        </w:trPr>
        <w:tc>
          <w:tcPr>
            <w:tcW w:w="490" w:type="dxa"/>
            <w:vAlign w:val="center"/>
          </w:tcPr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B82F28">
              <w:rPr>
                <w:rFonts w:ascii="Times New Roman" w:hAnsi="Times New Roman"/>
                <w:sz w:val="22"/>
                <w:szCs w:val="22"/>
                <w:lang w:val="en-US"/>
              </w:rPr>
              <w:t>11</w:t>
            </w:r>
          </w:p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</w:p>
        </w:tc>
        <w:tc>
          <w:tcPr>
            <w:tcW w:w="3300" w:type="dxa"/>
            <w:vAlign w:val="center"/>
          </w:tcPr>
          <w:p w:rsidR="00B94DD5" w:rsidRPr="00B82F28" w:rsidRDefault="00B94DD5" w:rsidP="00B94DD5">
            <w:pPr>
              <w:rPr>
                <w:rFonts w:ascii="Times New Roman" w:eastAsia="SimSun" w:hAnsi="Times New Roman"/>
                <w:spacing w:val="-10"/>
                <w:sz w:val="22"/>
                <w:szCs w:val="22"/>
              </w:rPr>
            </w:pPr>
            <w:r w:rsidRPr="00B82F28">
              <w:rPr>
                <w:rFonts w:ascii="Times New Roman" w:eastAsia="SimSun" w:hAnsi="Times New Roman"/>
                <w:spacing w:val="-10"/>
                <w:sz w:val="22"/>
                <w:szCs w:val="22"/>
              </w:rPr>
              <w:t xml:space="preserve">Игры и </w:t>
            </w:r>
            <w:r w:rsidRPr="00B82F28">
              <w:rPr>
                <w:rFonts w:ascii="Times New Roman" w:eastAsia="SimSun" w:hAnsi="Times New Roman"/>
                <w:spacing w:val="20"/>
                <w:sz w:val="22"/>
                <w:szCs w:val="22"/>
              </w:rPr>
              <w:t>уп</w:t>
            </w:r>
            <w:r w:rsidRPr="00B82F28">
              <w:rPr>
                <w:rFonts w:ascii="Times New Roman" w:eastAsia="SimSun" w:hAnsi="Times New Roman"/>
                <w:spacing w:val="-10"/>
                <w:sz w:val="22"/>
                <w:szCs w:val="22"/>
              </w:rPr>
              <w:t>ражнения с тематическими сборно-разборными  игрушками</w:t>
            </w:r>
          </w:p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B82F28">
              <w:rPr>
                <w:rFonts w:ascii="Times New Roman" w:hAnsi="Times New Roman"/>
                <w:sz w:val="22"/>
                <w:szCs w:val="22"/>
                <w:lang w:val="en-US"/>
              </w:rPr>
              <w:t>Складывание</w:t>
            </w:r>
            <w:proofErr w:type="spellEnd"/>
            <w:r w:rsidRPr="00B82F28">
              <w:rPr>
                <w:rFonts w:ascii="Times New Roman" w:hAnsi="Times New Roman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B82F28">
              <w:rPr>
                <w:rFonts w:ascii="Times New Roman" w:hAnsi="Times New Roman"/>
                <w:sz w:val="22"/>
                <w:szCs w:val="22"/>
                <w:lang w:val="en-US"/>
              </w:rPr>
              <w:t>разрезных</w:t>
            </w:r>
            <w:proofErr w:type="spellEnd"/>
            <w:r w:rsidRPr="00B82F28">
              <w:rPr>
                <w:rFonts w:ascii="Times New Roman" w:hAnsi="Times New Roman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B82F28">
              <w:rPr>
                <w:rFonts w:ascii="Times New Roman" w:hAnsi="Times New Roman"/>
                <w:sz w:val="22"/>
                <w:szCs w:val="22"/>
                <w:lang w:val="en-US"/>
              </w:rPr>
              <w:t>картинок</w:t>
            </w:r>
            <w:proofErr w:type="spellEnd"/>
          </w:p>
        </w:tc>
        <w:tc>
          <w:tcPr>
            <w:tcW w:w="6225" w:type="dxa"/>
            <w:vMerge w:val="restart"/>
            <w:vAlign w:val="center"/>
          </w:tcPr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B82F28">
              <w:rPr>
                <w:rFonts w:ascii="Times New Roman" w:hAnsi="Times New Roman"/>
                <w:spacing w:val="-10"/>
                <w:sz w:val="22"/>
                <w:szCs w:val="22"/>
              </w:rPr>
              <w:t xml:space="preserve">Игры и </w:t>
            </w:r>
            <w:r w:rsidRPr="00B82F28">
              <w:rPr>
                <w:rFonts w:ascii="Times New Roman" w:hAnsi="Times New Roman"/>
                <w:spacing w:val="20"/>
                <w:sz w:val="22"/>
                <w:szCs w:val="22"/>
              </w:rPr>
              <w:t>уп</w:t>
            </w:r>
            <w:r w:rsidRPr="00B82F28">
              <w:rPr>
                <w:rFonts w:ascii="Times New Roman" w:hAnsi="Times New Roman"/>
                <w:spacing w:val="-10"/>
                <w:sz w:val="22"/>
                <w:szCs w:val="22"/>
              </w:rPr>
              <w:t>ражнения с тематическими сборно-разборными игрушками, с разрезными картинками со смысловыми разъемами,</w:t>
            </w:r>
            <w:r w:rsidRPr="00B82F28">
              <w:rPr>
                <w:rFonts w:ascii="Times New Roman" w:hAnsi="Times New Roman"/>
                <w:sz w:val="22"/>
                <w:szCs w:val="22"/>
              </w:rPr>
              <w:t xml:space="preserve"> с </w:t>
            </w:r>
            <w:r w:rsidRPr="00B82F28">
              <w:rPr>
                <w:rFonts w:ascii="Times New Roman" w:hAnsi="Times New Roman"/>
                <w:spacing w:val="-10"/>
                <w:sz w:val="22"/>
                <w:szCs w:val="22"/>
              </w:rPr>
              <w:t>сюжетными картинками с вырубленными частями кру</w:t>
            </w:r>
            <w:r w:rsidRPr="00B82F28">
              <w:rPr>
                <w:rFonts w:ascii="Times New Roman" w:hAnsi="Times New Roman"/>
                <w:spacing w:val="-10"/>
                <w:sz w:val="22"/>
                <w:szCs w:val="22"/>
              </w:rPr>
              <w:softHyphen/>
              <w:t>той, квадратной, треугольной формы, на узнавание целого предмета по фрагментам и называние или показ его, складывание разрезных картинок по образцу (игрушки, овощи, фрукты, животные).</w:t>
            </w:r>
          </w:p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B82F28">
              <w:rPr>
                <w:rFonts w:ascii="Times New Roman" w:hAnsi="Times New Roman"/>
                <w:spacing w:val="-10"/>
                <w:sz w:val="22"/>
                <w:szCs w:val="22"/>
              </w:rPr>
              <w:t>Конструирование из палочек (например, счетных) по об</w:t>
            </w:r>
            <w:r w:rsidRPr="00B82F28">
              <w:rPr>
                <w:rFonts w:ascii="Times New Roman" w:hAnsi="Times New Roman"/>
                <w:spacing w:val="-10"/>
                <w:sz w:val="22"/>
                <w:szCs w:val="22"/>
              </w:rPr>
              <w:softHyphen/>
              <w:t>разцу.</w:t>
            </w:r>
          </w:p>
          <w:p w:rsidR="00B94DD5" w:rsidRPr="00B82F28" w:rsidRDefault="00B94DD5" w:rsidP="00B94DD5">
            <w:pPr>
              <w:rPr>
                <w:sz w:val="22"/>
                <w:szCs w:val="22"/>
              </w:rPr>
            </w:pPr>
            <w:r w:rsidRPr="00B82F28">
              <w:rPr>
                <w:rFonts w:ascii="Times New Roman" w:hAnsi="Times New Roman"/>
                <w:spacing w:val="-10"/>
                <w:sz w:val="22"/>
                <w:szCs w:val="22"/>
              </w:rPr>
              <w:t>Конструктивные игры с фигурами из дерева, пластмассы, полимерных материалов: «Забор из кирпичиков и кубиков»; «Сделай, как у меня», «Скамейка для зайчика», «Спрячь матрешку (куклу) в дом» и др. (Интеграция с уро</w:t>
            </w:r>
            <w:r w:rsidRPr="00B82F28">
              <w:rPr>
                <w:rFonts w:ascii="Times New Roman" w:hAnsi="Times New Roman"/>
                <w:spacing w:val="-10"/>
                <w:sz w:val="22"/>
                <w:szCs w:val="22"/>
              </w:rPr>
              <w:softHyphen/>
              <w:t>ками по предмету «Математические представления и конструирование».)</w:t>
            </w:r>
          </w:p>
        </w:tc>
        <w:tc>
          <w:tcPr>
            <w:tcW w:w="1635" w:type="dxa"/>
          </w:tcPr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B82F28">
              <w:rPr>
                <w:rFonts w:ascii="Times New Roman" w:hAnsi="Times New Roman"/>
                <w:sz w:val="22"/>
                <w:szCs w:val="22"/>
              </w:rPr>
              <w:t>Складывание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82F28" w:rsidRDefault="00347511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B82F28">
              <w:rPr>
                <w:rFonts w:ascii="Times New Roman" w:hAnsi="Times New Roman"/>
                <w:sz w:val="22"/>
                <w:szCs w:val="22"/>
                <w:lang w:val="en-US"/>
              </w:rPr>
              <w:t>17</w:t>
            </w:r>
            <w:r w:rsidR="00B94DD5" w:rsidRPr="00B82F28">
              <w:rPr>
                <w:rFonts w:ascii="Times New Roman" w:hAnsi="Times New Roman"/>
                <w:sz w:val="22"/>
                <w:szCs w:val="22"/>
                <w:lang w:val="en-US"/>
              </w:rPr>
              <w:t>.11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B94DD5" w:rsidRPr="00B82F28" w:rsidTr="001F25B1">
        <w:trPr>
          <w:trHeight w:val="505"/>
        </w:trPr>
        <w:tc>
          <w:tcPr>
            <w:tcW w:w="490" w:type="dxa"/>
            <w:vAlign w:val="center"/>
          </w:tcPr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B82F28">
              <w:rPr>
                <w:rFonts w:ascii="Times New Roman" w:hAnsi="Times New Roman"/>
                <w:sz w:val="22"/>
                <w:szCs w:val="22"/>
                <w:lang w:val="en-US"/>
              </w:rPr>
              <w:t>12</w:t>
            </w:r>
          </w:p>
        </w:tc>
        <w:tc>
          <w:tcPr>
            <w:tcW w:w="3300" w:type="dxa"/>
            <w:vAlign w:val="center"/>
          </w:tcPr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B82F28">
              <w:rPr>
                <w:rFonts w:ascii="Times New Roman" w:hAnsi="Times New Roman"/>
                <w:sz w:val="22"/>
                <w:szCs w:val="22"/>
              </w:rPr>
              <w:t>Игры с геометрическими фигурами. Складывание.</w:t>
            </w:r>
          </w:p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B82F28">
              <w:rPr>
                <w:rFonts w:ascii="Times New Roman" w:hAnsi="Times New Roman"/>
                <w:sz w:val="22"/>
                <w:szCs w:val="22"/>
              </w:rPr>
              <w:t>Конструирование</w:t>
            </w:r>
            <w:r w:rsidRPr="00B82F28">
              <w:rPr>
                <w:rFonts w:ascii="Times New Roman" w:hAnsi="Times New Roman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B82F28">
              <w:rPr>
                <w:rFonts w:ascii="Times New Roman" w:hAnsi="Times New Roman"/>
                <w:sz w:val="22"/>
                <w:szCs w:val="22"/>
                <w:lang w:val="en-US"/>
              </w:rPr>
              <w:t>из</w:t>
            </w:r>
            <w:proofErr w:type="spellEnd"/>
            <w:r w:rsidRPr="00B82F28">
              <w:rPr>
                <w:rFonts w:ascii="Times New Roman" w:hAnsi="Times New Roman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B82F28">
              <w:rPr>
                <w:rFonts w:ascii="Times New Roman" w:hAnsi="Times New Roman"/>
                <w:sz w:val="22"/>
                <w:szCs w:val="22"/>
                <w:lang w:val="en-US"/>
              </w:rPr>
              <w:t>палочек</w:t>
            </w:r>
            <w:proofErr w:type="spellEnd"/>
            <w:r w:rsidRPr="00B82F28">
              <w:rPr>
                <w:rFonts w:ascii="Times New Roman" w:hAnsi="Times New Roman"/>
                <w:sz w:val="22"/>
                <w:szCs w:val="22"/>
                <w:lang w:val="en-US"/>
              </w:rPr>
              <w:t xml:space="preserve"> «</w:t>
            </w:r>
            <w:proofErr w:type="spellStart"/>
            <w:r w:rsidRPr="00B82F28">
              <w:rPr>
                <w:rFonts w:ascii="Times New Roman" w:hAnsi="Times New Roman"/>
                <w:sz w:val="22"/>
                <w:szCs w:val="22"/>
                <w:lang w:val="en-US"/>
              </w:rPr>
              <w:t>Забор</w:t>
            </w:r>
            <w:proofErr w:type="spellEnd"/>
            <w:r w:rsidRPr="00B82F28">
              <w:rPr>
                <w:rFonts w:ascii="Times New Roman" w:hAnsi="Times New Roman"/>
                <w:sz w:val="22"/>
                <w:szCs w:val="22"/>
                <w:lang w:val="en-US"/>
              </w:rPr>
              <w:t>»</w:t>
            </w:r>
          </w:p>
        </w:tc>
        <w:tc>
          <w:tcPr>
            <w:tcW w:w="6225" w:type="dxa"/>
            <w:vMerge/>
            <w:vAlign w:val="center"/>
          </w:tcPr>
          <w:p w:rsidR="00B94DD5" w:rsidRPr="00B82F28" w:rsidRDefault="00B94DD5" w:rsidP="00B94DD5">
            <w:pPr>
              <w:jc w:val="both"/>
              <w:rPr>
                <w:rFonts w:ascii="Times New Roman" w:hAnsi="Times New Roman"/>
                <w:spacing w:val="-10"/>
                <w:sz w:val="22"/>
                <w:szCs w:val="22"/>
              </w:rPr>
            </w:pPr>
          </w:p>
        </w:tc>
        <w:tc>
          <w:tcPr>
            <w:tcW w:w="1635" w:type="dxa"/>
          </w:tcPr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B82F28">
              <w:rPr>
                <w:rFonts w:ascii="Times New Roman" w:hAnsi="Times New Roman"/>
                <w:sz w:val="22"/>
                <w:szCs w:val="22"/>
              </w:rPr>
              <w:t>Геометрические</w:t>
            </w:r>
            <w:r w:rsidRPr="00B82F28">
              <w:rPr>
                <w:rFonts w:ascii="Times New Roman" w:hAnsi="Times New Roman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B82F28">
              <w:rPr>
                <w:rFonts w:ascii="Times New Roman" w:hAnsi="Times New Roman"/>
                <w:sz w:val="22"/>
                <w:szCs w:val="22"/>
                <w:lang w:val="en-US"/>
              </w:rPr>
              <w:t>фигуры</w:t>
            </w:r>
            <w:proofErr w:type="spellEnd"/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82F28" w:rsidRDefault="00347511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B82F28">
              <w:rPr>
                <w:rFonts w:ascii="Times New Roman" w:hAnsi="Times New Roman"/>
                <w:sz w:val="22"/>
                <w:szCs w:val="22"/>
                <w:lang w:val="en-US"/>
              </w:rPr>
              <w:t>24</w:t>
            </w:r>
            <w:r w:rsidR="00B94DD5" w:rsidRPr="00B82F28">
              <w:rPr>
                <w:rFonts w:ascii="Times New Roman" w:hAnsi="Times New Roman"/>
                <w:sz w:val="22"/>
                <w:szCs w:val="22"/>
                <w:lang w:val="en-US"/>
              </w:rPr>
              <w:t>.11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B94DD5" w:rsidRPr="00B82F28" w:rsidTr="001F25B1">
        <w:trPr>
          <w:trHeight w:val="505"/>
        </w:trPr>
        <w:tc>
          <w:tcPr>
            <w:tcW w:w="490" w:type="dxa"/>
            <w:vAlign w:val="center"/>
          </w:tcPr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B82F28">
              <w:rPr>
                <w:rFonts w:ascii="Times New Roman" w:hAnsi="Times New Roman"/>
                <w:sz w:val="22"/>
                <w:szCs w:val="22"/>
                <w:lang w:val="en-US"/>
              </w:rPr>
              <w:t>13</w:t>
            </w:r>
          </w:p>
        </w:tc>
        <w:tc>
          <w:tcPr>
            <w:tcW w:w="3300" w:type="dxa"/>
            <w:vAlign w:val="center"/>
          </w:tcPr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B82F28">
              <w:rPr>
                <w:rFonts w:ascii="Times New Roman" w:hAnsi="Times New Roman"/>
                <w:sz w:val="22"/>
                <w:szCs w:val="22"/>
              </w:rPr>
              <w:t xml:space="preserve">Конструирование с фигурками из дерева </w:t>
            </w:r>
          </w:p>
        </w:tc>
        <w:tc>
          <w:tcPr>
            <w:tcW w:w="6225" w:type="dxa"/>
            <w:vMerge/>
            <w:vAlign w:val="center"/>
          </w:tcPr>
          <w:p w:rsidR="00B94DD5" w:rsidRPr="00B82F28" w:rsidRDefault="00B94DD5" w:rsidP="00B94DD5">
            <w:pPr>
              <w:jc w:val="both"/>
              <w:rPr>
                <w:rFonts w:ascii="Times New Roman" w:hAnsi="Times New Roman"/>
                <w:spacing w:val="-10"/>
                <w:sz w:val="22"/>
                <w:szCs w:val="22"/>
              </w:rPr>
            </w:pPr>
          </w:p>
        </w:tc>
        <w:tc>
          <w:tcPr>
            <w:tcW w:w="1635" w:type="dxa"/>
          </w:tcPr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B82F28">
              <w:rPr>
                <w:rFonts w:ascii="Times New Roman" w:hAnsi="Times New Roman"/>
                <w:sz w:val="22"/>
                <w:szCs w:val="22"/>
              </w:rPr>
              <w:t>Конструирование</w:t>
            </w:r>
          </w:p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B82F28">
              <w:rPr>
                <w:rFonts w:ascii="Times New Roman" w:hAnsi="Times New Roman"/>
                <w:sz w:val="22"/>
                <w:szCs w:val="22"/>
              </w:rPr>
              <w:t>Фигуры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82F28" w:rsidRDefault="00347511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B82F28">
              <w:rPr>
                <w:rFonts w:ascii="Times New Roman" w:hAnsi="Times New Roman"/>
                <w:sz w:val="22"/>
                <w:szCs w:val="22"/>
                <w:lang w:val="en-US"/>
              </w:rPr>
              <w:t>01</w:t>
            </w:r>
            <w:r w:rsidR="00B94DD5" w:rsidRPr="00B82F28">
              <w:rPr>
                <w:rFonts w:ascii="Times New Roman" w:hAnsi="Times New Roman"/>
                <w:sz w:val="22"/>
                <w:szCs w:val="22"/>
                <w:lang w:val="en-US"/>
              </w:rPr>
              <w:t>.12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B94DD5" w:rsidRPr="00B82F28" w:rsidTr="001F25B1">
        <w:trPr>
          <w:trHeight w:val="331"/>
        </w:trPr>
        <w:tc>
          <w:tcPr>
            <w:tcW w:w="14215" w:type="dxa"/>
            <w:gridSpan w:val="6"/>
            <w:vAlign w:val="center"/>
          </w:tcPr>
          <w:p w:rsidR="00B94DD5" w:rsidRPr="00B82F28" w:rsidRDefault="00B94DD5" w:rsidP="00B94DD5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B82F28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 xml:space="preserve">Упражнения с бумагой, тканью, природными и бросовыми материалами. </w:t>
            </w:r>
            <w:r w:rsidRPr="00B82F28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  <w:t>(6 ч)</w:t>
            </w:r>
          </w:p>
        </w:tc>
      </w:tr>
      <w:tr w:rsidR="00B94DD5" w:rsidRPr="00B82F28" w:rsidTr="001F25B1">
        <w:trPr>
          <w:trHeight w:val="505"/>
        </w:trPr>
        <w:tc>
          <w:tcPr>
            <w:tcW w:w="490" w:type="dxa"/>
            <w:vAlign w:val="center"/>
          </w:tcPr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B82F28">
              <w:rPr>
                <w:rFonts w:ascii="Times New Roman" w:hAnsi="Times New Roman"/>
                <w:sz w:val="22"/>
                <w:szCs w:val="22"/>
                <w:lang w:val="en-US"/>
              </w:rPr>
              <w:t>14</w:t>
            </w:r>
          </w:p>
        </w:tc>
        <w:tc>
          <w:tcPr>
            <w:tcW w:w="3300" w:type="dxa"/>
            <w:vAlign w:val="center"/>
          </w:tcPr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B82F28">
              <w:rPr>
                <w:rFonts w:ascii="Times New Roman" w:eastAsia="SimSun" w:hAnsi="Times New Roman"/>
                <w:spacing w:val="-10"/>
                <w:sz w:val="22"/>
                <w:szCs w:val="22"/>
              </w:rPr>
              <w:t>Изготовление поделок из природного и бросового материала</w:t>
            </w:r>
          </w:p>
        </w:tc>
        <w:tc>
          <w:tcPr>
            <w:tcW w:w="6225" w:type="dxa"/>
            <w:vMerge w:val="restart"/>
            <w:vAlign w:val="center"/>
          </w:tcPr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B82F28">
              <w:rPr>
                <w:rFonts w:ascii="Times New Roman" w:hAnsi="Times New Roman"/>
                <w:spacing w:val="-10"/>
                <w:sz w:val="22"/>
                <w:szCs w:val="22"/>
              </w:rPr>
              <w:t>Совместное с учащимися изготовление поделок из природного и бросового материала и организация имеете с ними «выставки» поделок на специальном стенде. (Интеграция с уроками по предмету «Развитие речи и окру</w:t>
            </w:r>
            <w:r w:rsidRPr="00B82F28">
              <w:rPr>
                <w:rFonts w:ascii="Times New Roman" w:hAnsi="Times New Roman"/>
                <w:spacing w:val="-10"/>
                <w:sz w:val="22"/>
                <w:szCs w:val="22"/>
              </w:rPr>
              <w:softHyphen/>
              <w:t>жающий мир».)</w:t>
            </w:r>
          </w:p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B82F28">
              <w:rPr>
                <w:rFonts w:ascii="Times New Roman" w:hAnsi="Times New Roman"/>
                <w:spacing w:val="-10"/>
                <w:sz w:val="22"/>
                <w:szCs w:val="22"/>
              </w:rPr>
              <w:lastRenderedPageBreak/>
              <w:t>Дальнейшее обучение работе с природными материалами: сбор и подготовка к работе плодов и листьев; аппликации из листьев и семян; составление композиций по образцу: «Грибная поляна», «Утки на пруду», «Аквариум» и др.</w:t>
            </w:r>
          </w:p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B82F28">
              <w:rPr>
                <w:rFonts w:ascii="Times New Roman" w:hAnsi="Times New Roman"/>
                <w:spacing w:val="-10"/>
                <w:sz w:val="22"/>
                <w:szCs w:val="22"/>
              </w:rPr>
              <w:t xml:space="preserve">Выполнение аппликаций и поделок из бумаги: сюжетно-тематическая аппликация из готовых форм «Осень»; поздравительные открытки к Новогоднему празднику; аппликации с элементами оригами (сгибание по опорным точкам и условным обозначениям под контролем и при помощи </w:t>
            </w:r>
            <w:r w:rsidRPr="00B82F28">
              <w:rPr>
                <w:rFonts w:ascii="Times New Roman" w:hAnsi="Times New Roman"/>
                <w:sz w:val="22"/>
                <w:szCs w:val="22"/>
              </w:rPr>
              <w:t xml:space="preserve"> у</w:t>
            </w:r>
            <w:r w:rsidRPr="00B82F28">
              <w:rPr>
                <w:rFonts w:ascii="Times New Roman" w:hAnsi="Times New Roman"/>
                <w:spacing w:val="-10"/>
                <w:sz w:val="22"/>
                <w:szCs w:val="22"/>
              </w:rPr>
              <w:t>чителя).</w:t>
            </w:r>
          </w:p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B82F28">
              <w:rPr>
                <w:rFonts w:ascii="Times New Roman" w:hAnsi="Times New Roman"/>
                <w:spacing w:val="-10"/>
                <w:sz w:val="22"/>
                <w:szCs w:val="22"/>
              </w:rPr>
              <w:t>Дальнейшее обучение работе с ножницами: выполнение серии надрезов на бумаге («Желтая  трава», «Ветка новогодней ели»); резание по намеченным линиям; разрезание полосы бумаги на квадраты («Закладка»); разрезание ква</w:t>
            </w:r>
            <w:r w:rsidRPr="00B82F28">
              <w:rPr>
                <w:rFonts w:ascii="Times New Roman" w:hAnsi="Times New Roman"/>
                <w:spacing w:val="-10"/>
                <w:sz w:val="22"/>
                <w:szCs w:val="22"/>
              </w:rPr>
              <w:softHyphen/>
              <w:t>драта по диагонали («Елка»); составление по образцу орнаментов из геометрических фигур.</w:t>
            </w:r>
          </w:p>
          <w:p w:rsidR="00B94DD5" w:rsidRPr="00B82F28" w:rsidRDefault="00B94DD5" w:rsidP="00B94DD5">
            <w:pPr>
              <w:rPr>
                <w:sz w:val="22"/>
                <w:szCs w:val="22"/>
              </w:rPr>
            </w:pPr>
            <w:r w:rsidRPr="00B82F28">
              <w:rPr>
                <w:rFonts w:ascii="Times New Roman" w:hAnsi="Times New Roman"/>
                <w:spacing w:val="-10"/>
                <w:sz w:val="22"/>
                <w:szCs w:val="22"/>
              </w:rPr>
              <w:t>Расширение операций с тканью и нитками: разрезание нити на заданные по размеру куски для составления из них</w:t>
            </w:r>
            <w:r w:rsidRPr="00B82F28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Pr="00B82F28">
              <w:rPr>
                <w:rFonts w:ascii="Times New Roman" w:hAnsi="Times New Roman"/>
                <w:spacing w:val="-10"/>
                <w:sz w:val="22"/>
                <w:szCs w:val="22"/>
              </w:rPr>
              <w:t>на бумаге (приклеивание клеем), например,</w:t>
            </w:r>
            <w:r w:rsidRPr="00B82F28">
              <w:rPr>
                <w:rFonts w:ascii="Times New Roman" w:hAnsi="Times New Roman"/>
                <w:sz w:val="22"/>
                <w:szCs w:val="22"/>
              </w:rPr>
              <w:t xml:space="preserve"> «</w:t>
            </w:r>
            <w:r w:rsidRPr="00B82F28">
              <w:rPr>
                <w:rFonts w:ascii="Times New Roman" w:hAnsi="Times New Roman"/>
                <w:spacing w:val="-10"/>
                <w:sz w:val="22"/>
                <w:szCs w:val="22"/>
              </w:rPr>
              <w:t>Осенние деревья»; обматывание нитью шаблона («Бабочки») и т. п.</w:t>
            </w:r>
            <w:r w:rsidRPr="00B82F28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1635" w:type="dxa"/>
          </w:tcPr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B82F28">
              <w:rPr>
                <w:rFonts w:ascii="Times New Roman" w:hAnsi="Times New Roman"/>
                <w:sz w:val="22"/>
                <w:szCs w:val="22"/>
              </w:rPr>
              <w:lastRenderedPageBreak/>
              <w:t>Бросовый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82F28" w:rsidRDefault="00347511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B82F28">
              <w:rPr>
                <w:rFonts w:ascii="Times New Roman" w:hAnsi="Times New Roman"/>
                <w:sz w:val="22"/>
                <w:szCs w:val="22"/>
                <w:lang w:val="en-US"/>
              </w:rPr>
              <w:t>8</w:t>
            </w:r>
            <w:r w:rsidR="00B94DD5" w:rsidRPr="00B82F28">
              <w:rPr>
                <w:rFonts w:ascii="Times New Roman" w:hAnsi="Times New Roman"/>
                <w:sz w:val="22"/>
                <w:szCs w:val="22"/>
                <w:lang w:val="en-US"/>
              </w:rPr>
              <w:t>.12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B94DD5" w:rsidRPr="00B82F28" w:rsidTr="001F25B1">
        <w:trPr>
          <w:trHeight w:val="505"/>
        </w:trPr>
        <w:tc>
          <w:tcPr>
            <w:tcW w:w="490" w:type="dxa"/>
            <w:vAlign w:val="center"/>
          </w:tcPr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B82F28">
              <w:rPr>
                <w:rFonts w:ascii="Times New Roman" w:hAnsi="Times New Roman"/>
                <w:sz w:val="22"/>
                <w:szCs w:val="22"/>
                <w:lang w:val="en-US"/>
              </w:rPr>
              <w:t>15</w:t>
            </w:r>
          </w:p>
        </w:tc>
        <w:tc>
          <w:tcPr>
            <w:tcW w:w="3300" w:type="dxa"/>
            <w:vAlign w:val="center"/>
          </w:tcPr>
          <w:p w:rsidR="00B94DD5" w:rsidRPr="00B82F28" w:rsidRDefault="00B94DD5" w:rsidP="00B94DD5">
            <w:pPr>
              <w:rPr>
                <w:spacing w:val="-10"/>
                <w:sz w:val="22"/>
                <w:szCs w:val="22"/>
              </w:rPr>
            </w:pPr>
            <w:r w:rsidRPr="00B82F28">
              <w:rPr>
                <w:rFonts w:ascii="Times New Roman" w:hAnsi="Times New Roman"/>
                <w:spacing w:val="-10"/>
                <w:sz w:val="22"/>
                <w:szCs w:val="22"/>
              </w:rPr>
              <w:t xml:space="preserve">Сбор и подготовка к работе плодов и листьев; Аппликации из листьев и </w:t>
            </w:r>
            <w:r w:rsidRPr="00B82F28">
              <w:rPr>
                <w:rFonts w:ascii="Times New Roman" w:hAnsi="Times New Roman"/>
                <w:spacing w:val="-10"/>
                <w:sz w:val="22"/>
                <w:szCs w:val="22"/>
              </w:rPr>
              <w:lastRenderedPageBreak/>
              <w:t>семян; составление композиций по образцу: «Грибная поляна», «Утки на пруду», «Аквариум» и др.</w:t>
            </w:r>
          </w:p>
        </w:tc>
        <w:tc>
          <w:tcPr>
            <w:tcW w:w="6225" w:type="dxa"/>
            <w:vMerge/>
            <w:vAlign w:val="center"/>
          </w:tcPr>
          <w:p w:rsidR="00B94DD5" w:rsidRPr="00B82F28" w:rsidRDefault="00B94DD5" w:rsidP="00B94DD5">
            <w:pPr>
              <w:rPr>
                <w:rFonts w:ascii="Times New Roman" w:hAnsi="Times New Roman"/>
                <w:spacing w:val="-10"/>
                <w:sz w:val="22"/>
                <w:szCs w:val="22"/>
              </w:rPr>
            </w:pPr>
          </w:p>
        </w:tc>
        <w:tc>
          <w:tcPr>
            <w:tcW w:w="1635" w:type="dxa"/>
          </w:tcPr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B82F28">
              <w:rPr>
                <w:rFonts w:ascii="Times New Roman" w:hAnsi="Times New Roman"/>
                <w:sz w:val="22"/>
                <w:szCs w:val="22"/>
              </w:rPr>
              <w:t>ЗаготовкаКомпозиция</w:t>
            </w:r>
            <w:proofErr w:type="spellEnd"/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82F28" w:rsidRDefault="00347511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B82F28">
              <w:rPr>
                <w:rFonts w:ascii="Times New Roman" w:hAnsi="Times New Roman"/>
                <w:sz w:val="22"/>
                <w:szCs w:val="22"/>
                <w:lang w:val="en-US"/>
              </w:rPr>
              <w:t>15</w:t>
            </w:r>
            <w:r w:rsidR="00B94DD5" w:rsidRPr="00B82F28">
              <w:rPr>
                <w:rFonts w:ascii="Times New Roman" w:hAnsi="Times New Roman"/>
                <w:sz w:val="22"/>
                <w:szCs w:val="22"/>
                <w:lang w:val="en-US"/>
              </w:rPr>
              <w:t>.12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B94DD5" w:rsidRPr="00B82F28" w:rsidTr="001F25B1">
        <w:trPr>
          <w:trHeight w:val="505"/>
        </w:trPr>
        <w:tc>
          <w:tcPr>
            <w:tcW w:w="490" w:type="dxa"/>
            <w:vAlign w:val="center"/>
          </w:tcPr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B82F28">
              <w:rPr>
                <w:rFonts w:ascii="Times New Roman" w:hAnsi="Times New Roman"/>
                <w:sz w:val="22"/>
                <w:szCs w:val="22"/>
                <w:lang w:val="en-US"/>
              </w:rPr>
              <w:lastRenderedPageBreak/>
              <w:t>16</w:t>
            </w:r>
          </w:p>
        </w:tc>
        <w:tc>
          <w:tcPr>
            <w:tcW w:w="3300" w:type="dxa"/>
            <w:vAlign w:val="center"/>
          </w:tcPr>
          <w:p w:rsidR="00B94DD5" w:rsidRPr="00B82F28" w:rsidRDefault="00B94DD5" w:rsidP="00B94DD5">
            <w:pPr>
              <w:rPr>
                <w:rFonts w:ascii="Times New Roman" w:eastAsia="SimSun" w:hAnsi="Times New Roman"/>
                <w:spacing w:val="-10"/>
                <w:sz w:val="22"/>
                <w:szCs w:val="22"/>
              </w:rPr>
            </w:pPr>
            <w:r w:rsidRPr="00B82F28">
              <w:rPr>
                <w:rFonts w:ascii="Times New Roman" w:eastAsia="SimSun" w:hAnsi="Times New Roman"/>
                <w:spacing w:val="-10"/>
                <w:sz w:val="22"/>
                <w:szCs w:val="22"/>
              </w:rPr>
              <w:t>Аппликаций и поделки из бумаги: сюжетно-тематическая аппликация из готовых форм «Осень»</w:t>
            </w:r>
          </w:p>
        </w:tc>
        <w:tc>
          <w:tcPr>
            <w:tcW w:w="6225" w:type="dxa"/>
            <w:vMerge/>
            <w:vAlign w:val="center"/>
          </w:tcPr>
          <w:p w:rsidR="00B94DD5" w:rsidRPr="00B82F28" w:rsidRDefault="00B94DD5" w:rsidP="00B94DD5">
            <w:pPr>
              <w:rPr>
                <w:rFonts w:ascii="Times New Roman" w:hAnsi="Times New Roman"/>
                <w:spacing w:val="-10"/>
                <w:sz w:val="22"/>
                <w:szCs w:val="22"/>
              </w:rPr>
            </w:pPr>
          </w:p>
        </w:tc>
        <w:tc>
          <w:tcPr>
            <w:tcW w:w="1635" w:type="dxa"/>
          </w:tcPr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B82F28">
              <w:rPr>
                <w:rFonts w:ascii="Times New Roman" w:hAnsi="Times New Roman"/>
                <w:sz w:val="22"/>
                <w:szCs w:val="22"/>
              </w:rPr>
              <w:t>Образец</w:t>
            </w:r>
          </w:p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B82F28">
              <w:rPr>
                <w:rFonts w:ascii="Times New Roman" w:hAnsi="Times New Roman"/>
                <w:sz w:val="22"/>
                <w:szCs w:val="22"/>
              </w:rPr>
              <w:t>Поделка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82F28" w:rsidRDefault="00347511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B82F28">
              <w:rPr>
                <w:rFonts w:ascii="Times New Roman" w:hAnsi="Times New Roman"/>
                <w:sz w:val="22"/>
                <w:szCs w:val="22"/>
                <w:lang w:val="en-US"/>
              </w:rPr>
              <w:t>22</w:t>
            </w:r>
            <w:r w:rsidR="00B94DD5" w:rsidRPr="00B82F28">
              <w:rPr>
                <w:rFonts w:ascii="Times New Roman" w:hAnsi="Times New Roman"/>
                <w:sz w:val="22"/>
                <w:szCs w:val="22"/>
                <w:lang w:val="en-US"/>
              </w:rPr>
              <w:t>.12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B94DD5" w:rsidRPr="00B82F28" w:rsidTr="001F25B1">
        <w:trPr>
          <w:trHeight w:val="505"/>
        </w:trPr>
        <w:tc>
          <w:tcPr>
            <w:tcW w:w="490" w:type="dxa"/>
            <w:vAlign w:val="center"/>
          </w:tcPr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B82F28">
              <w:rPr>
                <w:rFonts w:ascii="Times New Roman" w:hAnsi="Times New Roman"/>
                <w:sz w:val="22"/>
                <w:szCs w:val="22"/>
                <w:lang w:val="en-US"/>
              </w:rPr>
              <w:t>17</w:t>
            </w:r>
          </w:p>
        </w:tc>
        <w:tc>
          <w:tcPr>
            <w:tcW w:w="3300" w:type="dxa"/>
            <w:vAlign w:val="center"/>
          </w:tcPr>
          <w:p w:rsidR="00B94DD5" w:rsidRPr="00B82F28" w:rsidRDefault="00B94DD5" w:rsidP="00B94DD5">
            <w:pPr>
              <w:rPr>
                <w:rFonts w:ascii="Times New Roman" w:eastAsia="SimSun" w:hAnsi="Times New Roman"/>
                <w:spacing w:val="-10"/>
                <w:sz w:val="22"/>
                <w:szCs w:val="22"/>
              </w:rPr>
            </w:pPr>
            <w:r w:rsidRPr="00B82F28">
              <w:rPr>
                <w:rFonts w:ascii="Times New Roman" w:eastAsia="SimSun" w:hAnsi="Times New Roman"/>
                <w:spacing w:val="-10"/>
                <w:sz w:val="22"/>
                <w:szCs w:val="22"/>
              </w:rPr>
              <w:t xml:space="preserve">открытка к Новогоднему празднику; аппликация с элементами оригами </w:t>
            </w:r>
          </w:p>
        </w:tc>
        <w:tc>
          <w:tcPr>
            <w:tcW w:w="6225" w:type="dxa"/>
            <w:vMerge/>
            <w:vAlign w:val="center"/>
          </w:tcPr>
          <w:p w:rsidR="00B94DD5" w:rsidRPr="00B82F28" w:rsidRDefault="00B94DD5" w:rsidP="00B94DD5">
            <w:pPr>
              <w:rPr>
                <w:rFonts w:ascii="Times New Roman" w:hAnsi="Times New Roman"/>
                <w:spacing w:val="-10"/>
                <w:sz w:val="22"/>
                <w:szCs w:val="22"/>
              </w:rPr>
            </w:pPr>
          </w:p>
        </w:tc>
        <w:tc>
          <w:tcPr>
            <w:tcW w:w="1635" w:type="dxa"/>
          </w:tcPr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B82F28">
              <w:rPr>
                <w:rFonts w:ascii="Times New Roman" w:hAnsi="Times New Roman"/>
                <w:sz w:val="22"/>
                <w:szCs w:val="22"/>
              </w:rPr>
              <w:t>Аппликация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82F28" w:rsidRDefault="00347511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B82F28">
              <w:rPr>
                <w:rFonts w:ascii="Times New Roman" w:hAnsi="Times New Roman"/>
                <w:sz w:val="22"/>
                <w:szCs w:val="22"/>
                <w:lang w:val="en-US"/>
              </w:rPr>
              <w:t>12</w:t>
            </w:r>
            <w:r w:rsidR="00B94DD5" w:rsidRPr="00B82F28">
              <w:rPr>
                <w:rFonts w:ascii="Times New Roman" w:hAnsi="Times New Roman"/>
                <w:sz w:val="22"/>
                <w:szCs w:val="22"/>
                <w:lang w:val="en-US"/>
              </w:rPr>
              <w:t>.01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B94DD5" w:rsidRPr="00B82F28" w:rsidTr="001F25B1">
        <w:trPr>
          <w:trHeight w:val="505"/>
        </w:trPr>
        <w:tc>
          <w:tcPr>
            <w:tcW w:w="490" w:type="dxa"/>
            <w:vAlign w:val="center"/>
          </w:tcPr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B82F28">
              <w:rPr>
                <w:rFonts w:ascii="Times New Roman" w:hAnsi="Times New Roman"/>
                <w:sz w:val="22"/>
                <w:szCs w:val="22"/>
                <w:lang w:val="en-US"/>
              </w:rPr>
              <w:t>18</w:t>
            </w:r>
          </w:p>
        </w:tc>
        <w:tc>
          <w:tcPr>
            <w:tcW w:w="3300" w:type="dxa"/>
            <w:vAlign w:val="center"/>
          </w:tcPr>
          <w:p w:rsidR="00B94DD5" w:rsidRPr="00B82F28" w:rsidRDefault="00B94DD5" w:rsidP="00B94DD5">
            <w:pPr>
              <w:rPr>
                <w:spacing w:val="-10"/>
                <w:sz w:val="22"/>
                <w:szCs w:val="22"/>
              </w:rPr>
            </w:pPr>
            <w:r w:rsidRPr="00B82F28">
              <w:rPr>
                <w:rFonts w:ascii="Times New Roman" w:hAnsi="Times New Roman"/>
                <w:spacing w:val="-10"/>
                <w:sz w:val="22"/>
                <w:szCs w:val="22"/>
              </w:rPr>
              <w:t>выполнение серии надрезов на бумаге «Желтая трава», «Ветка новогодней ели»; Разрезание полосы  бумаги на квадраты «Закладка»; разрезание ква</w:t>
            </w:r>
            <w:r w:rsidRPr="00B82F28">
              <w:rPr>
                <w:rFonts w:ascii="Times New Roman" w:hAnsi="Times New Roman"/>
                <w:spacing w:val="-10"/>
                <w:sz w:val="22"/>
                <w:szCs w:val="22"/>
              </w:rPr>
              <w:softHyphen/>
              <w:t xml:space="preserve">драта по диагонали «Елка»; </w:t>
            </w:r>
          </w:p>
        </w:tc>
        <w:tc>
          <w:tcPr>
            <w:tcW w:w="6225" w:type="dxa"/>
            <w:vMerge/>
            <w:vAlign w:val="center"/>
          </w:tcPr>
          <w:p w:rsidR="00B94DD5" w:rsidRPr="00B82F28" w:rsidRDefault="00B94DD5" w:rsidP="00B94DD5">
            <w:pPr>
              <w:rPr>
                <w:rFonts w:ascii="Times New Roman" w:hAnsi="Times New Roman"/>
                <w:spacing w:val="-10"/>
                <w:sz w:val="22"/>
                <w:szCs w:val="22"/>
              </w:rPr>
            </w:pPr>
          </w:p>
        </w:tc>
        <w:tc>
          <w:tcPr>
            <w:tcW w:w="1635" w:type="dxa"/>
          </w:tcPr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B82F28">
              <w:rPr>
                <w:rFonts w:ascii="Times New Roman" w:hAnsi="Times New Roman"/>
                <w:sz w:val="22"/>
                <w:szCs w:val="22"/>
              </w:rPr>
              <w:t>Надрез</w:t>
            </w:r>
          </w:p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B82F28">
              <w:rPr>
                <w:rFonts w:ascii="Times New Roman" w:hAnsi="Times New Roman"/>
                <w:sz w:val="22"/>
                <w:szCs w:val="22"/>
              </w:rPr>
              <w:t>Закладка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82F28" w:rsidRDefault="00347511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B82F28">
              <w:rPr>
                <w:rFonts w:ascii="Times New Roman" w:hAnsi="Times New Roman"/>
                <w:sz w:val="22"/>
                <w:szCs w:val="22"/>
                <w:lang w:val="en-US"/>
              </w:rPr>
              <w:t>19</w:t>
            </w:r>
            <w:r w:rsidR="00B94DD5" w:rsidRPr="00B82F28">
              <w:rPr>
                <w:rFonts w:ascii="Times New Roman" w:hAnsi="Times New Roman"/>
                <w:sz w:val="22"/>
                <w:szCs w:val="22"/>
                <w:lang w:val="en-US"/>
              </w:rPr>
              <w:t>.01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B94DD5" w:rsidRPr="00B82F28" w:rsidTr="001F25B1">
        <w:trPr>
          <w:trHeight w:val="210"/>
        </w:trPr>
        <w:tc>
          <w:tcPr>
            <w:tcW w:w="490" w:type="dxa"/>
            <w:vAlign w:val="center"/>
          </w:tcPr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B82F28">
              <w:rPr>
                <w:rFonts w:ascii="Times New Roman" w:hAnsi="Times New Roman"/>
                <w:sz w:val="22"/>
                <w:szCs w:val="22"/>
                <w:lang w:val="en-US"/>
              </w:rPr>
              <w:t>19</w:t>
            </w:r>
          </w:p>
        </w:tc>
        <w:tc>
          <w:tcPr>
            <w:tcW w:w="3300" w:type="dxa"/>
            <w:vAlign w:val="center"/>
          </w:tcPr>
          <w:p w:rsidR="00B94DD5" w:rsidRPr="00B82F28" w:rsidRDefault="00B94DD5" w:rsidP="00B94DD5">
            <w:pPr>
              <w:rPr>
                <w:rFonts w:ascii="Times New Roman" w:eastAsia="SimSun" w:hAnsi="Times New Roman"/>
                <w:spacing w:val="-10"/>
                <w:sz w:val="22"/>
                <w:szCs w:val="22"/>
              </w:rPr>
            </w:pPr>
            <w:r w:rsidRPr="00B82F28">
              <w:rPr>
                <w:rFonts w:ascii="Times New Roman" w:eastAsia="SimSun" w:hAnsi="Times New Roman"/>
                <w:spacing w:val="-10"/>
                <w:sz w:val="22"/>
                <w:szCs w:val="22"/>
              </w:rPr>
              <w:t xml:space="preserve">Работа с тканью и нитками: </w:t>
            </w:r>
            <w:r w:rsidRPr="00B82F28">
              <w:rPr>
                <w:rFonts w:ascii="Times New Roman" w:eastAsia="SimSun" w:hAnsi="Times New Roman"/>
                <w:sz w:val="22"/>
                <w:szCs w:val="22"/>
              </w:rPr>
              <w:t>«</w:t>
            </w:r>
            <w:r w:rsidRPr="00B82F28">
              <w:rPr>
                <w:rFonts w:ascii="Times New Roman" w:eastAsia="SimSun" w:hAnsi="Times New Roman"/>
                <w:spacing w:val="-10"/>
                <w:sz w:val="22"/>
                <w:szCs w:val="22"/>
              </w:rPr>
              <w:t>Осенние деревья»; «Бабочки»</w:t>
            </w:r>
          </w:p>
        </w:tc>
        <w:tc>
          <w:tcPr>
            <w:tcW w:w="6225" w:type="dxa"/>
            <w:vMerge/>
            <w:vAlign w:val="center"/>
          </w:tcPr>
          <w:p w:rsidR="00B94DD5" w:rsidRPr="00B82F28" w:rsidRDefault="00B94DD5" w:rsidP="00B94DD5">
            <w:pPr>
              <w:rPr>
                <w:rFonts w:ascii="Times New Roman" w:hAnsi="Times New Roman"/>
                <w:spacing w:val="-10"/>
                <w:sz w:val="22"/>
                <w:szCs w:val="22"/>
              </w:rPr>
            </w:pPr>
          </w:p>
        </w:tc>
        <w:tc>
          <w:tcPr>
            <w:tcW w:w="1635" w:type="dxa"/>
          </w:tcPr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B82F28">
              <w:rPr>
                <w:rFonts w:ascii="Times New Roman" w:hAnsi="Times New Roman"/>
                <w:sz w:val="22"/>
                <w:szCs w:val="22"/>
              </w:rPr>
              <w:t>Шаблон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82F28" w:rsidRDefault="00347511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B82F28">
              <w:rPr>
                <w:rFonts w:ascii="Times New Roman" w:hAnsi="Times New Roman"/>
                <w:sz w:val="22"/>
                <w:szCs w:val="22"/>
                <w:lang w:val="en-US"/>
              </w:rPr>
              <w:t>26</w:t>
            </w:r>
            <w:r w:rsidR="00B94DD5" w:rsidRPr="00B82F28">
              <w:rPr>
                <w:rFonts w:ascii="Times New Roman" w:hAnsi="Times New Roman"/>
                <w:sz w:val="22"/>
                <w:szCs w:val="22"/>
                <w:lang w:val="en-US"/>
              </w:rPr>
              <w:t>.01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B94DD5" w:rsidRPr="00B82F28" w:rsidTr="001F25B1">
        <w:trPr>
          <w:trHeight w:val="216"/>
        </w:trPr>
        <w:tc>
          <w:tcPr>
            <w:tcW w:w="14215" w:type="dxa"/>
            <w:gridSpan w:val="6"/>
            <w:vAlign w:val="center"/>
          </w:tcPr>
          <w:p w:rsidR="00B94DD5" w:rsidRPr="00B82F28" w:rsidRDefault="00B94DD5" w:rsidP="00B94DD5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B82F28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 xml:space="preserve">Упражнения для развития тонкой моторики рук. </w:t>
            </w:r>
            <w:r w:rsidRPr="00B82F28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  <w:t>(3 ч.)</w:t>
            </w:r>
          </w:p>
        </w:tc>
      </w:tr>
      <w:tr w:rsidR="00B94DD5" w:rsidRPr="00B82F28" w:rsidTr="001F25B1">
        <w:trPr>
          <w:trHeight w:val="505"/>
        </w:trPr>
        <w:tc>
          <w:tcPr>
            <w:tcW w:w="490" w:type="dxa"/>
            <w:vAlign w:val="center"/>
          </w:tcPr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B82F28">
              <w:rPr>
                <w:rFonts w:ascii="Times New Roman" w:hAnsi="Times New Roman"/>
                <w:sz w:val="22"/>
                <w:szCs w:val="22"/>
                <w:lang w:val="en-US"/>
              </w:rPr>
              <w:t>20</w:t>
            </w:r>
          </w:p>
        </w:tc>
        <w:tc>
          <w:tcPr>
            <w:tcW w:w="3300" w:type="dxa"/>
            <w:vAlign w:val="center"/>
          </w:tcPr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B82F28">
              <w:rPr>
                <w:rFonts w:ascii="Times New Roman" w:eastAsia="SimSun" w:hAnsi="Times New Roman"/>
                <w:spacing w:val="-10"/>
                <w:sz w:val="22"/>
                <w:szCs w:val="22"/>
              </w:rPr>
              <w:t>Упражнения на совершенствование общей и ручной мо</w:t>
            </w:r>
            <w:r w:rsidRPr="00B82F28">
              <w:rPr>
                <w:rFonts w:ascii="Times New Roman" w:eastAsia="SimSun" w:hAnsi="Times New Roman"/>
                <w:spacing w:val="-10"/>
                <w:sz w:val="22"/>
                <w:szCs w:val="22"/>
              </w:rPr>
              <w:softHyphen/>
              <w:t>торики, развитие динамической организации движений</w:t>
            </w:r>
          </w:p>
        </w:tc>
        <w:tc>
          <w:tcPr>
            <w:tcW w:w="6225" w:type="dxa"/>
            <w:vMerge w:val="restart"/>
            <w:vAlign w:val="center"/>
          </w:tcPr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B82F28">
              <w:rPr>
                <w:rFonts w:ascii="Times New Roman" w:hAnsi="Times New Roman"/>
                <w:spacing w:val="-10"/>
                <w:sz w:val="22"/>
                <w:szCs w:val="22"/>
              </w:rPr>
              <w:t>Упраж</w:t>
            </w:r>
            <w:r w:rsidRPr="00B82F28">
              <w:rPr>
                <w:rFonts w:ascii="Times New Roman" w:hAnsi="Times New Roman"/>
                <w:spacing w:val="-10"/>
                <w:sz w:val="22"/>
                <w:szCs w:val="22"/>
              </w:rPr>
              <w:softHyphen/>
              <w:t>нения на развитие произвольных движений рук, ног, головы, глаз, языка, пальцев и кистей рук по образцу и по словесной инструкции (отдельные, попеременные, последовательные движения и серии движений). Тренировочные упражнения на согласование движений и дыхания (на вдохе и выдохе). Упражнения на развитие двигательной подражательности. (Интеграция с уроками по предмету «Адап</w:t>
            </w:r>
            <w:r w:rsidRPr="00B82F28">
              <w:rPr>
                <w:rFonts w:ascii="Times New Roman" w:hAnsi="Times New Roman"/>
                <w:spacing w:val="-10"/>
                <w:sz w:val="22"/>
                <w:szCs w:val="22"/>
              </w:rPr>
              <w:softHyphen/>
              <w:t>тивная физкультура».)</w:t>
            </w:r>
          </w:p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B82F28">
              <w:rPr>
                <w:rFonts w:ascii="Times New Roman" w:hAnsi="Times New Roman"/>
                <w:spacing w:val="-10"/>
                <w:sz w:val="22"/>
                <w:szCs w:val="22"/>
              </w:rPr>
              <w:t>Упражнения на развитие умения учащегося узнавать предметы тактильно и на основе зрительного восприятия.</w:t>
            </w:r>
          </w:p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B82F28">
              <w:rPr>
                <w:rFonts w:ascii="Times New Roman" w:hAnsi="Times New Roman"/>
                <w:spacing w:val="-10"/>
                <w:sz w:val="22"/>
                <w:szCs w:val="22"/>
              </w:rPr>
              <w:t xml:space="preserve">Упражнения на развитие общей и ручной моторики, на формирование </w:t>
            </w:r>
            <w:proofErr w:type="spellStart"/>
            <w:r w:rsidRPr="00B82F28">
              <w:rPr>
                <w:rFonts w:ascii="Times New Roman" w:hAnsi="Times New Roman"/>
                <w:spacing w:val="-10"/>
                <w:sz w:val="22"/>
                <w:szCs w:val="22"/>
              </w:rPr>
              <w:t>праксиса</w:t>
            </w:r>
            <w:proofErr w:type="spellEnd"/>
            <w:r w:rsidRPr="00B82F28">
              <w:rPr>
                <w:rFonts w:ascii="Times New Roman" w:hAnsi="Times New Roman"/>
                <w:spacing w:val="-10"/>
                <w:sz w:val="22"/>
                <w:szCs w:val="22"/>
              </w:rPr>
              <w:t xml:space="preserve"> позы (кинестетический фактор) (по образцу и словесной инструкции учителя).</w:t>
            </w:r>
          </w:p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B82F28">
              <w:rPr>
                <w:rFonts w:ascii="Times New Roman" w:hAnsi="Times New Roman"/>
                <w:spacing w:val="-10"/>
                <w:sz w:val="22"/>
                <w:szCs w:val="22"/>
              </w:rPr>
              <w:t>Упражнения на совершенствование общей и ручной мо</w:t>
            </w:r>
            <w:r w:rsidRPr="00B82F28">
              <w:rPr>
                <w:rFonts w:ascii="Times New Roman" w:hAnsi="Times New Roman"/>
                <w:spacing w:val="-10"/>
                <w:sz w:val="22"/>
                <w:szCs w:val="22"/>
              </w:rPr>
              <w:softHyphen/>
              <w:t>торики, развитие динамической организации движений (ки</w:t>
            </w:r>
            <w:r w:rsidRPr="00B82F28">
              <w:rPr>
                <w:rFonts w:ascii="Times New Roman" w:hAnsi="Times New Roman"/>
                <w:spacing w:val="-10"/>
                <w:sz w:val="22"/>
                <w:szCs w:val="22"/>
              </w:rPr>
              <w:softHyphen/>
              <w:t>нетической фактор) при последовательном их выполнении. (Интеграция с логопедическими занятиями и с уроками по предмету «Ручной труд».)</w:t>
            </w:r>
          </w:p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B82F28">
              <w:rPr>
                <w:rFonts w:ascii="Times New Roman" w:hAnsi="Times New Roman"/>
                <w:spacing w:val="-10"/>
                <w:sz w:val="22"/>
                <w:szCs w:val="22"/>
              </w:rPr>
              <w:t xml:space="preserve">Упражнения для кистей рук по образцу и словесной инструкции учителя: сжать и разжать кулаки, встряхнуть </w:t>
            </w:r>
            <w:proofErr w:type="gramStart"/>
            <w:r w:rsidRPr="00B82F28">
              <w:rPr>
                <w:rFonts w:ascii="Times New Roman" w:hAnsi="Times New Roman"/>
                <w:spacing w:val="-10"/>
                <w:sz w:val="22"/>
                <w:szCs w:val="22"/>
              </w:rPr>
              <w:t>п</w:t>
            </w:r>
            <w:proofErr w:type="gramEnd"/>
            <w:r w:rsidRPr="00B82F28">
              <w:rPr>
                <w:rFonts w:ascii="Times New Roman" w:hAnsi="Times New Roman"/>
                <w:spacing w:val="-10"/>
                <w:sz w:val="22"/>
                <w:szCs w:val="22"/>
              </w:rPr>
              <w:t xml:space="preserve"> помахать кистями, постепенно увеличивая амплитуду движений в суставах. Совершенствование взаимодействия в работе зрительного, слухового </w:t>
            </w:r>
            <w:r w:rsidRPr="00B82F28">
              <w:rPr>
                <w:rFonts w:ascii="Times New Roman" w:hAnsi="Times New Roman"/>
                <w:spacing w:val="-10"/>
                <w:sz w:val="22"/>
                <w:szCs w:val="22"/>
              </w:rPr>
              <w:lastRenderedPageBreak/>
              <w:t>и тактильного анализато</w:t>
            </w:r>
            <w:r w:rsidRPr="00B82F28">
              <w:rPr>
                <w:rFonts w:ascii="Times New Roman" w:hAnsi="Times New Roman"/>
                <w:spacing w:val="-10"/>
                <w:sz w:val="22"/>
                <w:szCs w:val="22"/>
              </w:rPr>
              <w:softHyphen/>
              <w:t>ров.</w:t>
            </w:r>
          </w:p>
          <w:p w:rsidR="00B94DD5" w:rsidRPr="00B82F28" w:rsidRDefault="00B94DD5" w:rsidP="00B94DD5">
            <w:pPr>
              <w:rPr>
                <w:sz w:val="22"/>
                <w:szCs w:val="22"/>
              </w:rPr>
            </w:pPr>
            <w:r w:rsidRPr="00B82F28">
              <w:rPr>
                <w:rFonts w:ascii="Times New Roman" w:hAnsi="Times New Roman"/>
                <w:spacing w:val="-10"/>
                <w:sz w:val="22"/>
                <w:szCs w:val="22"/>
              </w:rPr>
              <w:t xml:space="preserve">Игры с пальчиками. Закрепление навыков самомассажа рук с использованием различных </w:t>
            </w:r>
            <w:proofErr w:type="spellStart"/>
            <w:r w:rsidRPr="00B82F28">
              <w:rPr>
                <w:rFonts w:ascii="Times New Roman" w:hAnsi="Times New Roman"/>
                <w:spacing w:val="-10"/>
                <w:sz w:val="22"/>
                <w:szCs w:val="22"/>
              </w:rPr>
              <w:t>массажеров</w:t>
            </w:r>
            <w:proofErr w:type="spellEnd"/>
            <w:r w:rsidRPr="00B82F28">
              <w:rPr>
                <w:rFonts w:ascii="Times New Roman" w:hAnsi="Times New Roman"/>
                <w:spacing w:val="-10"/>
                <w:sz w:val="22"/>
                <w:szCs w:val="22"/>
              </w:rPr>
              <w:t>, как специальных (мячи, валики, кольца), так и импровизированных (шишки, каштаны, орехи). Стимулирование интереса уча</w:t>
            </w:r>
            <w:r w:rsidRPr="00B82F28">
              <w:rPr>
                <w:rFonts w:ascii="Times New Roman" w:hAnsi="Times New Roman"/>
                <w:spacing w:val="-10"/>
                <w:sz w:val="22"/>
                <w:szCs w:val="22"/>
              </w:rPr>
              <w:softHyphen/>
              <w:t>щихся к природным материалам и приемам самомассажа с помощью круп и плодов (рис, горох, фасоль), насыпанных в емкости.</w:t>
            </w:r>
            <w:r w:rsidRPr="00B82F28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1635" w:type="dxa"/>
          </w:tcPr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B82F28">
              <w:rPr>
                <w:rFonts w:ascii="Times New Roman" w:hAnsi="Times New Roman"/>
                <w:sz w:val="22"/>
                <w:szCs w:val="22"/>
              </w:rPr>
              <w:lastRenderedPageBreak/>
              <w:t>Динамика</w:t>
            </w:r>
          </w:p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B82F28">
              <w:rPr>
                <w:rFonts w:ascii="Times New Roman" w:hAnsi="Times New Roman"/>
                <w:sz w:val="22"/>
                <w:szCs w:val="22"/>
              </w:rPr>
              <w:t>Движение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82F28" w:rsidRDefault="00347511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B82F28">
              <w:rPr>
                <w:rFonts w:ascii="Times New Roman" w:hAnsi="Times New Roman"/>
                <w:sz w:val="22"/>
                <w:szCs w:val="22"/>
                <w:lang w:val="en-US"/>
              </w:rPr>
              <w:t>2.02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B94DD5" w:rsidRPr="00B82F28" w:rsidTr="001F25B1">
        <w:trPr>
          <w:trHeight w:val="505"/>
        </w:trPr>
        <w:tc>
          <w:tcPr>
            <w:tcW w:w="490" w:type="dxa"/>
            <w:vAlign w:val="center"/>
          </w:tcPr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B82F28">
              <w:rPr>
                <w:rFonts w:ascii="Times New Roman" w:hAnsi="Times New Roman"/>
                <w:sz w:val="22"/>
                <w:szCs w:val="22"/>
                <w:lang w:val="en-US"/>
              </w:rPr>
              <w:t>21</w:t>
            </w:r>
          </w:p>
        </w:tc>
        <w:tc>
          <w:tcPr>
            <w:tcW w:w="3300" w:type="dxa"/>
            <w:vAlign w:val="center"/>
          </w:tcPr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B82F28">
              <w:rPr>
                <w:rFonts w:ascii="Times New Roman" w:eastAsia="SimSun" w:hAnsi="Times New Roman"/>
                <w:spacing w:val="-10"/>
                <w:sz w:val="22"/>
                <w:szCs w:val="22"/>
              </w:rPr>
              <w:t xml:space="preserve">Упражнения для кистей рук по образцу и словесной инструкции учителя: сжать и разжать кулаки, встряхнуть </w:t>
            </w:r>
            <w:proofErr w:type="gramStart"/>
            <w:r w:rsidRPr="00B82F28">
              <w:rPr>
                <w:rFonts w:ascii="Times New Roman" w:eastAsia="SimSun" w:hAnsi="Times New Roman"/>
                <w:spacing w:val="-10"/>
                <w:sz w:val="22"/>
                <w:szCs w:val="22"/>
              </w:rPr>
              <w:t>п</w:t>
            </w:r>
            <w:proofErr w:type="gramEnd"/>
            <w:r w:rsidRPr="00B82F28">
              <w:rPr>
                <w:rFonts w:ascii="Times New Roman" w:eastAsia="SimSun" w:hAnsi="Times New Roman"/>
                <w:spacing w:val="-10"/>
                <w:sz w:val="22"/>
                <w:szCs w:val="22"/>
              </w:rPr>
              <w:t xml:space="preserve"> помахать кистями.</w:t>
            </w:r>
          </w:p>
        </w:tc>
        <w:tc>
          <w:tcPr>
            <w:tcW w:w="6225" w:type="dxa"/>
            <w:vMerge/>
            <w:vAlign w:val="center"/>
          </w:tcPr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635" w:type="dxa"/>
          </w:tcPr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B82F28">
              <w:rPr>
                <w:rFonts w:ascii="Times New Roman" w:hAnsi="Times New Roman"/>
                <w:sz w:val="22"/>
                <w:szCs w:val="22"/>
              </w:rPr>
              <w:t>Кисти</w:t>
            </w:r>
            <w:r w:rsidRPr="00B82F28">
              <w:rPr>
                <w:rFonts w:ascii="Times New Roman" w:hAnsi="Times New Roman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B82F28">
              <w:rPr>
                <w:rFonts w:ascii="Times New Roman" w:hAnsi="Times New Roman"/>
                <w:sz w:val="22"/>
                <w:szCs w:val="22"/>
                <w:lang w:val="en-US"/>
              </w:rPr>
              <w:t>рук</w:t>
            </w:r>
            <w:proofErr w:type="spellEnd"/>
          </w:p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proofErr w:type="spellStart"/>
            <w:r w:rsidRPr="00B82F28">
              <w:rPr>
                <w:rFonts w:ascii="Times New Roman" w:hAnsi="Times New Roman"/>
                <w:sz w:val="22"/>
                <w:szCs w:val="22"/>
                <w:lang w:val="en-US"/>
              </w:rPr>
              <w:t>Сжать</w:t>
            </w:r>
            <w:proofErr w:type="spellEnd"/>
          </w:p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proofErr w:type="spellStart"/>
            <w:r w:rsidRPr="00B82F28">
              <w:rPr>
                <w:rFonts w:ascii="Times New Roman" w:hAnsi="Times New Roman"/>
                <w:sz w:val="22"/>
                <w:szCs w:val="22"/>
                <w:lang w:val="en-US"/>
              </w:rPr>
              <w:t>Разжать</w:t>
            </w:r>
            <w:proofErr w:type="spellEnd"/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82F28" w:rsidRDefault="00347511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B82F28">
              <w:rPr>
                <w:rFonts w:ascii="Times New Roman" w:hAnsi="Times New Roman"/>
                <w:sz w:val="22"/>
                <w:szCs w:val="22"/>
                <w:lang w:val="en-US"/>
              </w:rPr>
              <w:t>09</w:t>
            </w:r>
            <w:r w:rsidR="00B94DD5" w:rsidRPr="00B82F28">
              <w:rPr>
                <w:rFonts w:ascii="Times New Roman" w:hAnsi="Times New Roman"/>
                <w:sz w:val="22"/>
                <w:szCs w:val="22"/>
                <w:lang w:val="en-US"/>
              </w:rPr>
              <w:t>.02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B94DD5" w:rsidRPr="00B82F28" w:rsidTr="001F25B1">
        <w:trPr>
          <w:trHeight w:val="285"/>
        </w:trPr>
        <w:tc>
          <w:tcPr>
            <w:tcW w:w="490" w:type="dxa"/>
            <w:vAlign w:val="center"/>
          </w:tcPr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B82F28">
              <w:rPr>
                <w:rFonts w:ascii="Times New Roman" w:hAnsi="Times New Roman"/>
                <w:sz w:val="22"/>
                <w:szCs w:val="22"/>
                <w:lang w:val="en-US"/>
              </w:rPr>
              <w:t>22</w:t>
            </w:r>
          </w:p>
        </w:tc>
        <w:tc>
          <w:tcPr>
            <w:tcW w:w="3300" w:type="dxa"/>
            <w:vAlign w:val="center"/>
          </w:tcPr>
          <w:p w:rsidR="00B94DD5" w:rsidRPr="00B82F28" w:rsidRDefault="00B94DD5" w:rsidP="00B94DD5">
            <w:pPr>
              <w:rPr>
                <w:rFonts w:ascii="Times New Roman" w:eastAsia="SimSun" w:hAnsi="Times New Roman"/>
                <w:spacing w:val="-10"/>
                <w:sz w:val="22"/>
                <w:szCs w:val="22"/>
              </w:rPr>
            </w:pPr>
            <w:r w:rsidRPr="00B82F28">
              <w:rPr>
                <w:rFonts w:ascii="Times New Roman" w:eastAsia="SimSun" w:hAnsi="Times New Roman"/>
                <w:spacing w:val="-10"/>
                <w:sz w:val="22"/>
                <w:szCs w:val="22"/>
              </w:rPr>
              <w:t>Игры с пальчиками. Закрепление навыков самомассажа рук</w:t>
            </w:r>
          </w:p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B82F28">
              <w:rPr>
                <w:rFonts w:ascii="Times New Roman" w:eastAsia="SimSun" w:hAnsi="Times New Roman"/>
                <w:spacing w:val="-10"/>
                <w:sz w:val="22"/>
                <w:szCs w:val="22"/>
              </w:rPr>
              <w:t>Самомассаж рук при помощи круп (горох, гречка, рис, фасоль)</w:t>
            </w:r>
          </w:p>
        </w:tc>
        <w:tc>
          <w:tcPr>
            <w:tcW w:w="6225" w:type="dxa"/>
            <w:vMerge/>
            <w:vAlign w:val="center"/>
          </w:tcPr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635" w:type="dxa"/>
          </w:tcPr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B82F28">
              <w:rPr>
                <w:rFonts w:ascii="Times New Roman" w:hAnsi="Times New Roman"/>
                <w:sz w:val="22"/>
                <w:szCs w:val="22"/>
              </w:rPr>
              <w:t>Самомассаж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82F28" w:rsidRDefault="00347511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B82F28">
              <w:rPr>
                <w:rFonts w:ascii="Times New Roman" w:hAnsi="Times New Roman"/>
                <w:sz w:val="22"/>
                <w:szCs w:val="22"/>
                <w:lang w:val="en-US"/>
              </w:rPr>
              <w:t>16</w:t>
            </w:r>
            <w:r w:rsidR="00B94DD5" w:rsidRPr="00B82F28">
              <w:rPr>
                <w:rFonts w:ascii="Times New Roman" w:hAnsi="Times New Roman"/>
                <w:sz w:val="22"/>
                <w:szCs w:val="22"/>
                <w:lang w:val="en-US"/>
              </w:rPr>
              <w:t>.02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B94DD5" w:rsidRPr="00B82F28" w:rsidTr="001F25B1">
        <w:trPr>
          <w:trHeight w:val="218"/>
        </w:trPr>
        <w:tc>
          <w:tcPr>
            <w:tcW w:w="14215" w:type="dxa"/>
            <w:gridSpan w:val="6"/>
            <w:vAlign w:val="center"/>
          </w:tcPr>
          <w:p w:rsidR="00B94DD5" w:rsidRPr="00B82F28" w:rsidRDefault="00B94DD5" w:rsidP="00B94DD5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82F28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lastRenderedPageBreak/>
              <w:t>Упражнения с пластичными материалами (4ч.)</w:t>
            </w:r>
          </w:p>
        </w:tc>
      </w:tr>
      <w:tr w:rsidR="00B94DD5" w:rsidRPr="00B82F28" w:rsidTr="001F25B1">
        <w:trPr>
          <w:trHeight w:val="505"/>
        </w:trPr>
        <w:tc>
          <w:tcPr>
            <w:tcW w:w="490" w:type="dxa"/>
            <w:vAlign w:val="center"/>
          </w:tcPr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B82F28">
              <w:rPr>
                <w:rFonts w:ascii="Times New Roman" w:hAnsi="Times New Roman"/>
                <w:sz w:val="22"/>
                <w:szCs w:val="22"/>
                <w:lang w:val="en-US"/>
              </w:rPr>
              <w:t>23</w:t>
            </w:r>
          </w:p>
        </w:tc>
        <w:tc>
          <w:tcPr>
            <w:tcW w:w="3300" w:type="dxa"/>
            <w:vAlign w:val="center"/>
          </w:tcPr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B82F28">
              <w:rPr>
                <w:rFonts w:ascii="Times New Roman" w:hAnsi="Times New Roman"/>
                <w:sz w:val="22"/>
                <w:szCs w:val="22"/>
              </w:rPr>
              <w:t>Знакомство с техникой лепки посуды. Лепка</w:t>
            </w:r>
            <w:r w:rsidRPr="00B82F28">
              <w:rPr>
                <w:rFonts w:ascii="Times New Roman" w:hAnsi="Times New Roman"/>
                <w:sz w:val="22"/>
                <w:szCs w:val="22"/>
                <w:lang w:val="en-US"/>
              </w:rPr>
              <w:t xml:space="preserve">. </w:t>
            </w:r>
            <w:proofErr w:type="spellStart"/>
            <w:r w:rsidRPr="00B82F28">
              <w:rPr>
                <w:rFonts w:ascii="Times New Roman" w:hAnsi="Times New Roman"/>
                <w:sz w:val="22"/>
                <w:szCs w:val="22"/>
                <w:lang w:val="en-US"/>
              </w:rPr>
              <w:t>Прием</w:t>
            </w:r>
            <w:proofErr w:type="spellEnd"/>
            <w:r w:rsidRPr="00B82F28">
              <w:rPr>
                <w:rFonts w:ascii="Times New Roman" w:hAnsi="Times New Roman"/>
                <w:sz w:val="22"/>
                <w:szCs w:val="22"/>
                <w:lang w:val="en-US"/>
              </w:rPr>
              <w:t xml:space="preserve"> «</w:t>
            </w:r>
            <w:proofErr w:type="spellStart"/>
            <w:r w:rsidRPr="00B82F28">
              <w:rPr>
                <w:rFonts w:ascii="Times New Roman" w:hAnsi="Times New Roman"/>
                <w:sz w:val="22"/>
                <w:szCs w:val="22"/>
                <w:lang w:val="en-US"/>
              </w:rPr>
              <w:t>сглаживания</w:t>
            </w:r>
            <w:proofErr w:type="spellEnd"/>
            <w:r w:rsidRPr="00B82F28">
              <w:rPr>
                <w:rFonts w:ascii="Times New Roman" w:hAnsi="Times New Roman"/>
                <w:sz w:val="22"/>
                <w:szCs w:val="22"/>
                <w:lang w:val="en-US"/>
              </w:rPr>
              <w:t>»</w:t>
            </w:r>
          </w:p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6225" w:type="dxa"/>
            <w:vMerge w:val="restart"/>
            <w:vAlign w:val="center"/>
          </w:tcPr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B82F28">
              <w:rPr>
                <w:rFonts w:ascii="Times New Roman" w:hAnsi="Times New Roman"/>
                <w:spacing w:val="-10"/>
                <w:sz w:val="22"/>
                <w:szCs w:val="22"/>
              </w:rPr>
              <w:t xml:space="preserve">Знакомство учащихся с техникой лепки посуды из целого куска </w:t>
            </w:r>
            <w:r w:rsidRPr="00B82F28">
              <w:rPr>
                <w:rFonts w:ascii="Times New Roman" w:hAnsi="Times New Roman"/>
                <w:bCs/>
                <w:sz w:val="22"/>
                <w:szCs w:val="22"/>
              </w:rPr>
              <w:t>пла</w:t>
            </w:r>
            <w:r w:rsidRPr="00B82F28">
              <w:rPr>
                <w:rFonts w:ascii="Times New Roman" w:hAnsi="Times New Roman"/>
                <w:spacing w:val="-10"/>
                <w:sz w:val="22"/>
                <w:szCs w:val="22"/>
              </w:rPr>
              <w:t xml:space="preserve">стилина ленточным способом. В совместной деятельности обучение учащихся приемам сглаживания поверхности </w:t>
            </w:r>
            <w:r w:rsidRPr="00B82F28">
              <w:rPr>
                <w:rFonts w:ascii="Times New Roman" w:hAnsi="Times New Roman"/>
                <w:bCs/>
                <w:sz w:val="22"/>
                <w:szCs w:val="22"/>
              </w:rPr>
              <w:t>леп</w:t>
            </w:r>
            <w:r w:rsidRPr="00B82F28">
              <w:rPr>
                <w:rFonts w:ascii="Times New Roman" w:hAnsi="Times New Roman"/>
                <w:spacing w:val="-10"/>
                <w:sz w:val="22"/>
                <w:szCs w:val="22"/>
              </w:rPr>
              <w:t>ного изделия, придания ему устойчивости.</w:t>
            </w:r>
          </w:p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B82F28">
              <w:rPr>
                <w:rFonts w:ascii="Times New Roman" w:hAnsi="Times New Roman"/>
                <w:spacing w:val="-10"/>
                <w:sz w:val="22"/>
                <w:szCs w:val="22"/>
              </w:rPr>
              <w:t>Знакомство учащихся с приемами работы со стекой. Тех</w:t>
            </w:r>
            <w:r w:rsidRPr="00B82F28">
              <w:rPr>
                <w:rFonts w:ascii="Times New Roman" w:hAnsi="Times New Roman"/>
                <w:spacing w:val="-10"/>
                <w:sz w:val="22"/>
                <w:szCs w:val="22"/>
              </w:rPr>
              <w:softHyphen/>
              <w:t>ника безопасности при работе со стекой (Интеграция с уроками по предмету «Здоровье и ОБЖ».)</w:t>
            </w:r>
          </w:p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B82F28">
              <w:rPr>
                <w:rFonts w:ascii="Times New Roman" w:hAnsi="Times New Roman"/>
                <w:spacing w:val="-10"/>
                <w:sz w:val="22"/>
                <w:szCs w:val="22"/>
              </w:rPr>
              <w:t>Лепка из пластилина или пата цифр 1, 2, 3, 4.</w:t>
            </w:r>
          </w:p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B82F28">
              <w:rPr>
                <w:rFonts w:ascii="Times New Roman" w:hAnsi="Times New Roman"/>
                <w:spacing w:val="-10"/>
                <w:sz w:val="22"/>
                <w:szCs w:val="22"/>
              </w:rPr>
              <w:t>Лепка объемных форм из пластилина, пата, глины с нанесением рельефного узора при помощи стеки (ежик, рыбка, птичка и др.).</w:t>
            </w:r>
          </w:p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B82F28">
              <w:rPr>
                <w:rFonts w:ascii="Times New Roman" w:hAnsi="Times New Roman"/>
                <w:spacing w:val="-10"/>
                <w:sz w:val="22"/>
                <w:szCs w:val="22"/>
              </w:rPr>
              <w:t xml:space="preserve">Обучение соединению деталей путем </w:t>
            </w:r>
            <w:proofErr w:type="spellStart"/>
            <w:r w:rsidRPr="00B82F28">
              <w:rPr>
                <w:rFonts w:ascii="Times New Roman" w:hAnsi="Times New Roman"/>
                <w:spacing w:val="-10"/>
                <w:sz w:val="22"/>
                <w:szCs w:val="22"/>
              </w:rPr>
              <w:t>примазывания</w:t>
            </w:r>
            <w:proofErr w:type="spellEnd"/>
            <w:r w:rsidRPr="00B82F28">
              <w:rPr>
                <w:rFonts w:ascii="Times New Roman" w:hAnsi="Times New Roman"/>
                <w:spacing w:val="-10"/>
                <w:sz w:val="22"/>
                <w:szCs w:val="22"/>
              </w:rPr>
              <w:t xml:space="preserve"> (пальцем, стекой).</w:t>
            </w:r>
          </w:p>
          <w:p w:rsidR="00B94DD5" w:rsidRPr="00B82F28" w:rsidRDefault="00B94DD5" w:rsidP="00B94DD5">
            <w:pPr>
              <w:rPr>
                <w:sz w:val="22"/>
                <w:szCs w:val="22"/>
              </w:rPr>
            </w:pPr>
            <w:r w:rsidRPr="00B82F28">
              <w:rPr>
                <w:rFonts w:ascii="Times New Roman" w:hAnsi="Times New Roman"/>
                <w:spacing w:val="-10"/>
                <w:sz w:val="22"/>
                <w:szCs w:val="22"/>
              </w:rPr>
              <w:t>Размазывание пластилина внутри контура (по трафарету): цифры 1, 2, 3, 4 и буквы</w:t>
            </w:r>
            <w:proofErr w:type="gramStart"/>
            <w:r w:rsidRPr="00B82F28">
              <w:rPr>
                <w:rFonts w:ascii="Times New Roman" w:hAnsi="Times New Roman"/>
                <w:spacing w:val="-10"/>
                <w:sz w:val="22"/>
                <w:szCs w:val="22"/>
              </w:rPr>
              <w:t xml:space="preserve"> А</w:t>
            </w:r>
            <w:proofErr w:type="gramEnd"/>
            <w:r w:rsidRPr="00B82F28">
              <w:rPr>
                <w:rFonts w:ascii="Times New Roman" w:hAnsi="Times New Roman"/>
                <w:spacing w:val="-10"/>
                <w:sz w:val="22"/>
                <w:szCs w:val="22"/>
              </w:rPr>
              <w:t>, О.</w:t>
            </w:r>
          </w:p>
        </w:tc>
        <w:tc>
          <w:tcPr>
            <w:tcW w:w="1635" w:type="dxa"/>
          </w:tcPr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B82F28">
              <w:rPr>
                <w:rFonts w:ascii="Times New Roman" w:hAnsi="Times New Roman"/>
                <w:sz w:val="22"/>
                <w:szCs w:val="22"/>
              </w:rPr>
              <w:t>Сглаживание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82F28" w:rsidRDefault="00347511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B82F28">
              <w:rPr>
                <w:rFonts w:ascii="Times New Roman" w:hAnsi="Times New Roman"/>
                <w:sz w:val="22"/>
                <w:szCs w:val="22"/>
                <w:lang w:val="en-US"/>
              </w:rPr>
              <w:t>23</w:t>
            </w:r>
            <w:r w:rsidR="00B94DD5" w:rsidRPr="00B82F28">
              <w:rPr>
                <w:rFonts w:ascii="Times New Roman" w:hAnsi="Times New Roman"/>
                <w:sz w:val="22"/>
                <w:szCs w:val="22"/>
                <w:lang w:val="en-US"/>
              </w:rPr>
              <w:t>.02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B94DD5" w:rsidRPr="00B82F28" w:rsidTr="001F25B1">
        <w:trPr>
          <w:trHeight w:val="505"/>
        </w:trPr>
        <w:tc>
          <w:tcPr>
            <w:tcW w:w="490" w:type="dxa"/>
            <w:vAlign w:val="center"/>
          </w:tcPr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B82F28">
              <w:rPr>
                <w:rFonts w:ascii="Times New Roman" w:hAnsi="Times New Roman"/>
                <w:sz w:val="22"/>
                <w:szCs w:val="22"/>
                <w:lang w:val="en-US"/>
              </w:rPr>
              <w:t>24</w:t>
            </w:r>
          </w:p>
        </w:tc>
        <w:tc>
          <w:tcPr>
            <w:tcW w:w="3300" w:type="dxa"/>
            <w:vAlign w:val="center"/>
          </w:tcPr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B82F28">
              <w:rPr>
                <w:rFonts w:ascii="Times New Roman" w:hAnsi="Times New Roman"/>
                <w:sz w:val="22"/>
                <w:szCs w:val="22"/>
              </w:rPr>
              <w:t>Лепка из пластилина цифр 1,2,3,4. Техника безопасности при работе со стекой</w:t>
            </w:r>
          </w:p>
        </w:tc>
        <w:tc>
          <w:tcPr>
            <w:tcW w:w="6225" w:type="dxa"/>
            <w:vMerge/>
            <w:vAlign w:val="center"/>
          </w:tcPr>
          <w:p w:rsidR="00B94DD5" w:rsidRPr="00B82F28" w:rsidRDefault="00B94DD5" w:rsidP="00B94DD5">
            <w:pPr>
              <w:jc w:val="both"/>
              <w:rPr>
                <w:rFonts w:ascii="Times New Roman" w:hAnsi="Times New Roman"/>
                <w:spacing w:val="-10"/>
                <w:sz w:val="22"/>
                <w:szCs w:val="22"/>
              </w:rPr>
            </w:pPr>
          </w:p>
        </w:tc>
        <w:tc>
          <w:tcPr>
            <w:tcW w:w="1635" w:type="dxa"/>
          </w:tcPr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B82F28">
              <w:rPr>
                <w:rFonts w:ascii="Times New Roman" w:hAnsi="Times New Roman"/>
                <w:sz w:val="22"/>
                <w:szCs w:val="22"/>
              </w:rPr>
              <w:t>Стека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82F28" w:rsidRDefault="00347511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B82F28">
              <w:rPr>
                <w:rFonts w:ascii="Times New Roman" w:hAnsi="Times New Roman"/>
                <w:sz w:val="22"/>
                <w:szCs w:val="22"/>
                <w:lang w:val="en-US"/>
              </w:rPr>
              <w:t>2.03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B94DD5" w:rsidRPr="00B82F28" w:rsidTr="001F25B1">
        <w:trPr>
          <w:trHeight w:val="505"/>
        </w:trPr>
        <w:tc>
          <w:tcPr>
            <w:tcW w:w="490" w:type="dxa"/>
            <w:vAlign w:val="center"/>
          </w:tcPr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B82F28">
              <w:rPr>
                <w:rFonts w:ascii="Times New Roman" w:hAnsi="Times New Roman"/>
                <w:sz w:val="22"/>
                <w:szCs w:val="22"/>
                <w:lang w:val="en-US"/>
              </w:rPr>
              <w:t>25</w:t>
            </w:r>
          </w:p>
        </w:tc>
        <w:tc>
          <w:tcPr>
            <w:tcW w:w="3300" w:type="dxa"/>
            <w:vAlign w:val="center"/>
          </w:tcPr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B82F28">
              <w:rPr>
                <w:rFonts w:ascii="Times New Roman" w:hAnsi="Times New Roman"/>
                <w:sz w:val="22"/>
                <w:szCs w:val="22"/>
              </w:rPr>
              <w:t>Лепка « Рыбка» с нанесением рельефного узора</w:t>
            </w:r>
          </w:p>
        </w:tc>
        <w:tc>
          <w:tcPr>
            <w:tcW w:w="6225" w:type="dxa"/>
            <w:vMerge/>
            <w:vAlign w:val="center"/>
          </w:tcPr>
          <w:p w:rsidR="00B94DD5" w:rsidRPr="00B82F28" w:rsidRDefault="00B94DD5" w:rsidP="00B94DD5">
            <w:pPr>
              <w:jc w:val="both"/>
              <w:rPr>
                <w:rFonts w:ascii="Times New Roman" w:hAnsi="Times New Roman"/>
                <w:spacing w:val="-10"/>
                <w:sz w:val="22"/>
                <w:szCs w:val="22"/>
              </w:rPr>
            </w:pPr>
          </w:p>
        </w:tc>
        <w:tc>
          <w:tcPr>
            <w:tcW w:w="1635" w:type="dxa"/>
          </w:tcPr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B82F28">
              <w:rPr>
                <w:rFonts w:ascii="Times New Roman" w:hAnsi="Times New Roman"/>
                <w:sz w:val="22"/>
                <w:szCs w:val="22"/>
              </w:rPr>
              <w:t>Узор</w:t>
            </w:r>
            <w:r w:rsidRPr="00B82F28">
              <w:rPr>
                <w:rFonts w:ascii="Times New Roman" w:hAnsi="Times New Roman"/>
                <w:sz w:val="22"/>
                <w:szCs w:val="22"/>
                <w:lang w:val="en-US"/>
              </w:rPr>
              <w:t xml:space="preserve"> </w:t>
            </w:r>
          </w:p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proofErr w:type="spellStart"/>
            <w:r w:rsidRPr="00B82F28">
              <w:rPr>
                <w:rFonts w:ascii="Times New Roman" w:hAnsi="Times New Roman"/>
                <w:sz w:val="22"/>
                <w:szCs w:val="22"/>
                <w:lang w:val="en-US"/>
              </w:rPr>
              <w:t>Рельеф</w:t>
            </w:r>
            <w:proofErr w:type="spellEnd"/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82F28" w:rsidRDefault="00347511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B82F28">
              <w:rPr>
                <w:rFonts w:ascii="Times New Roman" w:hAnsi="Times New Roman"/>
                <w:sz w:val="22"/>
                <w:szCs w:val="22"/>
                <w:lang w:val="en-US"/>
              </w:rPr>
              <w:t>09</w:t>
            </w:r>
            <w:r w:rsidR="00B94DD5" w:rsidRPr="00B82F28">
              <w:rPr>
                <w:rFonts w:ascii="Times New Roman" w:hAnsi="Times New Roman"/>
                <w:sz w:val="22"/>
                <w:szCs w:val="22"/>
                <w:lang w:val="en-US"/>
              </w:rPr>
              <w:t>.03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B94DD5" w:rsidRPr="00B82F28" w:rsidTr="001F25B1">
        <w:trPr>
          <w:trHeight w:val="505"/>
        </w:trPr>
        <w:tc>
          <w:tcPr>
            <w:tcW w:w="490" w:type="dxa"/>
            <w:vAlign w:val="center"/>
          </w:tcPr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B82F28">
              <w:rPr>
                <w:rFonts w:ascii="Times New Roman" w:hAnsi="Times New Roman"/>
                <w:sz w:val="22"/>
                <w:szCs w:val="22"/>
                <w:lang w:val="en-US"/>
              </w:rPr>
              <w:t>26</w:t>
            </w:r>
          </w:p>
        </w:tc>
        <w:tc>
          <w:tcPr>
            <w:tcW w:w="3300" w:type="dxa"/>
            <w:vAlign w:val="center"/>
          </w:tcPr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B82F28">
              <w:rPr>
                <w:rFonts w:ascii="Times New Roman" w:hAnsi="Times New Roman"/>
                <w:sz w:val="22"/>
                <w:szCs w:val="22"/>
              </w:rPr>
              <w:t>Лепка. Прием соединения деталей. Прием размазывания внутри контура.</w:t>
            </w:r>
          </w:p>
        </w:tc>
        <w:tc>
          <w:tcPr>
            <w:tcW w:w="6225" w:type="dxa"/>
            <w:vMerge/>
            <w:vAlign w:val="center"/>
          </w:tcPr>
          <w:p w:rsidR="00B94DD5" w:rsidRPr="00B82F28" w:rsidRDefault="00B94DD5" w:rsidP="00B94DD5">
            <w:pPr>
              <w:jc w:val="both"/>
              <w:rPr>
                <w:rFonts w:ascii="Times New Roman" w:hAnsi="Times New Roman"/>
                <w:spacing w:val="-10"/>
                <w:sz w:val="22"/>
                <w:szCs w:val="22"/>
              </w:rPr>
            </w:pPr>
          </w:p>
        </w:tc>
        <w:tc>
          <w:tcPr>
            <w:tcW w:w="1635" w:type="dxa"/>
          </w:tcPr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B82F28">
              <w:rPr>
                <w:rFonts w:ascii="Times New Roman" w:hAnsi="Times New Roman"/>
                <w:sz w:val="22"/>
                <w:szCs w:val="22"/>
              </w:rPr>
              <w:t>Прием</w:t>
            </w:r>
          </w:p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B82F28">
              <w:rPr>
                <w:rFonts w:ascii="Times New Roman" w:hAnsi="Times New Roman"/>
                <w:sz w:val="22"/>
                <w:szCs w:val="22"/>
              </w:rPr>
              <w:t>Размазывание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82F28" w:rsidRDefault="00347511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B82F28">
              <w:rPr>
                <w:rFonts w:ascii="Times New Roman" w:hAnsi="Times New Roman"/>
                <w:sz w:val="22"/>
                <w:szCs w:val="22"/>
                <w:lang w:val="en-US"/>
              </w:rPr>
              <w:t>16</w:t>
            </w:r>
            <w:r w:rsidR="00B94DD5" w:rsidRPr="00B82F28">
              <w:rPr>
                <w:rFonts w:ascii="Times New Roman" w:hAnsi="Times New Roman"/>
                <w:sz w:val="22"/>
                <w:szCs w:val="22"/>
                <w:lang w:val="en-US"/>
              </w:rPr>
              <w:t>.03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B94DD5" w:rsidRPr="00B82F28" w:rsidTr="001F25B1">
        <w:trPr>
          <w:trHeight w:val="271"/>
        </w:trPr>
        <w:tc>
          <w:tcPr>
            <w:tcW w:w="14215" w:type="dxa"/>
            <w:gridSpan w:val="6"/>
            <w:vAlign w:val="center"/>
          </w:tcPr>
          <w:p w:rsidR="00B94DD5" w:rsidRPr="00B82F28" w:rsidRDefault="00B94DD5" w:rsidP="00B94DD5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82F28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Упражнения со строительными материалами. (3 ч.)</w:t>
            </w:r>
          </w:p>
        </w:tc>
      </w:tr>
      <w:tr w:rsidR="00B94DD5" w:rsidRPr="00B82F28" w:rsidTr="001F25B1">
        <w:trPr>
          <w:trHeight w:val="505"/>
        </w:trPr>
        <w:tc>
          <w:tcPr>
            <w:tcW w:w="490" w:type="dxa"/>
            <w:vAlign w:val="center"/>
          </w:tcPr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B82F28">
              <w:rPr>
                <w:rFonts w:ascii="Times New Roman" w:hAnsi="Times New Roman"/>
                <w:sz w:val="22"/>
                <w:szCs w:val="22"/>
                <w:lang w:val="en-US"/>
              </w:rPr>
              <w:t>27</w:t>
            </w:r>
          </w:p>
        </w:tc>
        <w:tc>
          <w:tcPr>
            <w:tcW w:w="3300" w:type="dxa"/>
            <w:vAlign w:val="center"/>
          </w:tcPr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B82F28">
              <w:rPr>
                <w:rFonts w:ascii="Times New Roman" w:eastAsia="SimSun" w:hAnsi="Times New Roman"/>
                <w:spacing w:val="-10"/>
                <w:sz w:val="22"/>
                <w:szCs w:val="22"/>
              </w:rPr>
              <w:t>Конструк</w:t>
            </w:r>
            <w:r w:rsidRPr="00B82F28">
              <w:rPr>
                <w:rFonts w:ascii="Times New Roman" w:eastAsia="SimSun" w:hAnsi="Times New Roman"/>
                <w:spacing w:val="-10"/>
                <w:sz w:val="22"/>
                <w:szCs w:val="22"/>
              </w:rPr>
              <w:softHyphen/>
              <w:t>тивные игры с фигурами  из дерева, пластмассы, полимерных материалов: «Гараж для автомобиля» « Мебель для матрешки»</w:t>
            </w:r>
          </w:p>
        </w:tc>
        <w:tc>
          <w:tcPr>
            <w:tcW w:w="6225" w:type="dxa"/>
            <w:vMerge w:val="restart"/>
            <w:vAlign w:val="center"/>
          </w:tcPr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B82F28">
              <w:rPr>
                <w:rFonts w:ascii="Times New Roman" w:hAnsi="Times New Roman"/>
                <w:spacing w:val="-10"/>
                <w:sz w:val="22"/>
                <w:szCs w:val="22"/>
              </w:rPr>
              <w:t>Конструк</w:t>
            </w:r>
            <w:r w:rsidRPr="00B82F28">
              <w:rPr>
                <w:rFonts w:ascii="Times New Roman" w:hAnsi="Times New Roman"/>
                <w:spacing w:val="-10"/>
                <w:sz w:val="22"/>
                <w:szCs w:val="22"/>
              </w:rPr>
              <w:softHyphen/>
              <w:t xml:space="preserve">тивные игры с фигурами из дерева, пластмассы, полимерных материалов: «Гараж для автомобиля», «Мебель </w:t>
            </w:r>
            <w:r w:rsidRPr="00B82F28">
              <w:rPr>
                <w:rFonts w:ascii="Times New Roman" w:hAnsi="Times New Roman"/>
                <w:bCs/>
                <w:sz w:val="22"/>
                <w:szCs w:val="22"/>
              </w:rPr>
              <w:t>для</w:t>
            </w:r>
            <w:r w:rsidRPr="00B82F28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 </w:t>
            </w:r>
            <w:r w:rsidRPr="00B82F28">
              <w:rPr>
                <w:rFonts w:ascii="Times New Roman" w:hAnsi="Times New Roman"/>
                <w:spacing w:val="-10"/>
                <w:sz w:val="22"/>
                <w:szCs w:val="22"/>
              </w:rPr>
              <w:t>матрешки (куклы, зайчика)», «Дорожка для машины из пластин (из кирпичиков)» и др.</w:t>
            </w:r>
          </w:p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B82F28">
              <w:rPr>
                <w:rFonts w:ascii="Times New Roman" w:hAnsi="Times New Roman"/>
                <w:spacing w:val="-10"/>
                <w:sz w:val="22"/>
                <w:szCs w:val="22"/>
              </w:rPr>
              <w:t>Игры и упражнения с тематическими сборно-разборными игрушками, с разрезными картинками со смысловыми разъ</w:t>
            </w:r>
            <w:r w:rsidRPr="00B82F28">
              <w:rPr>
                <w:rFonts w:ascii="Times New Roman" w:hAnsi="Times New Roman"/>
                <w:spacing w:val="-10"/>
                <w:sz w:val="22"/>
                <w:szCs w:val="22"/>
              </w:rPr>
              <w:softHyphen/>
              <w:t>емами, с сюжетными картинками с вырубленными частями круглой, квадратной, треугольной формы. Игры и упраж</w:t>
            </w:r>
            <w:r w:rsidRPr="00B82F28">
              <w:rPr>
                <w:rFonts w:ascii="Times New Roman" w:hAnsi="Times New Roman"/>
                <w:spacing w:val="-10"/>
                <w:sz w:val="22"/>
                <w:szCs w:val="22"/>
              </w:rPr>
              <w:softHyphen/>
              <w:t>нения на узнавание целого предмета по фрагментам и на</w:t>
            </w:r>
            <w:r w:rsidRPr="00B82F28">
              <w:rPr>
                <w:rFonts w:ascii="Times New Roman" w:hAnsi="Times New Roman"/>
                <w:spacing w:val="-10"/>
                <w:sz w:val="22"/>
                <w:szCs w:val="22"/>
              </w:rPr>
              <w:softHyphen/>
              <w:t>зывание или показ его, складывание разрезных картинок по образцу (игрушки, овощи, фрукты, животные).</w:t>
            </w:r>
          </w:p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B82F28">
              <w:rPr>
                <w:rFonts w:ascii="Times New Roman" w:hAnsi="Times New Roman"/>
                <w:spacing w:val="-10"/>
                <w:sz w:val="22"/>
                <w:szCs w:val="22"/>
              </w:rPr>
              <w:t>Конструирование из палочек (например, счетных) по образцу.</w:t>
            </w:r>
          </w:p>
          <w:p w:rsidR="00B94DD5" w:rsidRPr="00B82F28" w:rsidRDefault="00B94DD5" w:rsidP="00B94DD5">
            <w:pPr>
              <w:rPr>
                <w:sz w:val="22"/>
                <w:szCs w:val="22"/>
              </w:rPr>
            </w:pPr>
            <w:r w:rsidRPr="00B82F28">
              <w:rPr>
                <w:rFonts w:ascii="Times New Roman" w:hAnsi="Times New Roman"/>
                <w:spacing w:val="-10"/>
                <w:sz w:val="22"/>
                <w:szCs w:val="22"/>
              </w:rPr>
              <w:t>Вместе с учащимися создание простых конструкций, а затем совместное обыгрывание их в ролевых, театрализо</w:t>
            </w:r>
            <w:r w:rsidRPr="00B82F28">
              <w:rPr>
                <w:rFonts w:ascii="Times New Roman" w:hAnsi="Times New Roman"/>
                <w:spacing w:val="-10"/>
                <w:sz w:val="22"/>
                <w:szCs w:val="22"/>
              </w:rPr>
              <w:softHyphen/>
              <w:t>ванных и подвижных играх (дома разной высоты, разновеликие гаражи). (Интеграция с уроками по предмету «Ма</w:t>
            </w:r>
            <w:r w:rsidRPr="00B82F28">
              <w:rPr>
                <w:rFonts w:ascii="Times New Roman" w:hAnsi="Times New Roman"/>
                <w:spacing w:val="-10"/>
                <w:sz w:val="22"/>
                <w:szCs w:val="22"/>
              </w:rPr>
              <w:softHyphen/>
              <w:t xml:space="preserve">тематические представления </w:t>
            </w:r>
            <w:r w:rsidRPr="00B82F28">
              <w:rPr>
                <w:rFonts w:ascii="Times New Roman" w:hAnsi="Times New Roman"/>
                <w:spacing w:val="-10"/>
                <w:sz w:val="22"/>
                <w:szCs w:val="22"/>
              </w:rPr>
              <w:lastRenderedPageBreak/>
              <w:t>и конструирование».)</w:t>
            </w:r>
          </w:p>
        </w:tc>
        <w:tc>
          <w:tcPr>
            <w:tcW w:w="1635" w:type="dxa"/>
          </w:tcPr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B82F28">
              <w:rPr>
                <w:rFonts w:ascii="Times New Roman" w:hAnsi="Times New Roman"/>
                <w:sz w:val="22"/>
                <w:szCs w:val="22"/>
              </w:rPr>
              <w:lastRenderedPageBreak/>
              <w:t>Пластмасс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82F28" w:rsidRDefault="00347511" w:rsidP="00347511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B82F28">
              <w:rPr>
                <w:rFonts w:ascii="Times New Roman" w:hAnsi="Times New Roman"/>
                <w:sz w:val="22"/>
                <w:szCs w:val="22"/>
              </w:rPr>
              <w:t>23.</w:t>
            </w:r>
            <w:r w:rsidR="00B94DD5" w:rsidRPr="00B82F28">
              <w:rPr>
                <w:rFonts w:ascii="Times New Roman" w:hAnsi="Times New Roman"/>
                <w:sz w:val="22"/>
                <w:szCs w:val="22"/>
                <w:lang w:val="en-US"/>
              </w:rPr>
              <w:t>03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B94DD5" w:rsidRPr="00B82F28" w:rsidTr="001F25B1">
        <w:trPr>
          <w:trHeight w:val="505"/>
        </w:trPr>
        <w:tc>
          <w:tcPr>
            <w:tcW w:w="490" w:type="dxa"/>
            <w:vAlign w:val="center"/>
          </w:tcPr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B82F28">
              <w:rPr>
                <w:rFonts w:ascii="Times New Roman" w:hAnsi="Times New Roman"/>
                <w:sz w:val="22"/>
                <w:szCs w:val="22"/>
                <w:lang w:val="en-US"/>
              </w:rPr>
              <w:t>28</w:t>
            </w:r>
          </w:p>
        </w:tc>
        <w:tc>
          <w:tcPr>
            <w:tcW w:w="3300" w:type="dxa"/>
            <w:vAlign w:val="center"/>
          </w:tcPr>
          <w:p w:rsidR="00B94DD5" w:rsidRPr="00B82F28" w:rsidRDefault="00B94DD5" w:rsidP="00B94DD5">
            <w:pPr>
              <w:rPr>
                <w:rFonts w:ascii="Times New Roman" w:eastAsia="SimSun" w:hAnsi="Times New Roman"/>
                <w:spacing w:val="-10"/>
                <w:sz w:val="22"/>
                <w:szCs w:val="22"/>
              </w:rPr>
            </w:pPr>
            <w:r w:rsidRPr="00B82F28">
              <w:rPr>
                <w:rFonts w:ascii="Times New Roman" w:eastAsia="SimSun" w:hAnsi="Times New Roman"/>
                <w:spacing w:val="-10"/>
                <w:sz w:val="22"/>
                <w:szCs w:val="22"/>
              </w:rPr>
              <w:t>Игры и упражнения с тематическими сборно-разборными игрушками, с разрезными картинками</w:t>
            </w:r>
            <w:proofErr w:type="gramStart"/>
            <w:r w:rsidRPr="00B82F28">
              <w:rPr>
                <w:rFonts w:ascii="Times New Roman" w:eastAsia="SimSun" w:hAnsi="Times New Roman"/>
                <w:spacing w:val="-10"/>
                <w:sz w:val="22"/>
                <w:szCs w:val="22"/>
              </w:rPr>
              <w:t xml:space="preserve"> .</w:t>
            </w:r>
            <w:proofErr w:type="gramEnd"/>
          </w:p>
        </w:tc>
        <w:tc>
          <w:tcPr>
            <w:tcW w:w="6225" w:type="dxa"/>
            <w:vMerge/>
            <w:vAlign w:val="center"/>
          </w:tcPr>
          <w:p w:rsidR="00B94DD5" w:rsidRPr="00B82F28" w:rsidRDefault="00B94DD5" w:rsidP="00B94DD5">
            <w:pPr>
              <w:rPr>
                <w:rFonts w:ascii="Times New Roman" w:hAnsi="Times New Roman"/>
                <w:spacing w:val="-10"/>
                <w:sz w:val="22"/>
                <w:szCs w:val="22"/>
              </w:rPr>
            </w:pPr>
          </w:p>
        </w:tc>
        <w:tc>
          <w:tcPr>
            <w:tcW w:w="1635" w:type="dxa"/>
          </w:tcPr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B82F28">
              <w:rPr>
                <w:rFonts w:ascii="Times New Roman" w:hAnsi="Times New Roman"/>
                <w:sz w:val="22"/>
                <w:szCs w:val="22"/>
              </w:rPr>
              <w:t>Разрез</w:t>
            </w:r>
          </w:p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B82F28">
              <w:rPr>
                <w:rFonts w:ascii="Times New Roman" w:hAnsi="Times New Roman"/>
                <w:sz w:val="22"/>
                <w:szCs w:val="22"/>
              </w:rPr>
              <w:t>Контур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82F28" w:rsidRDefault="00347511" w:rsidP="00B94DD5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B82F28"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  <w:t>06</w:t>
            </w:r>
            <w:r w:rsidR="00B94DD5" w:rsidRPr="00B82F28"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  <w:t>.04</w:t>
            </w:r>
          </w:p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B94DD5" w:rsidRPr="00B82F28" w:rsidTr="001F25B1">
        <w:trPr>
          <w:trHeight w:val="505"/>
        </w:trPr>
        <w:tc>
          <w:tcPr>
            <w:tcW w:w="490" w:type="dxa"/>
            <w:vAlign w:val="center"/>
          </w:tcPr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B82F28">
              <w:rPr>
                <w:rFonts w:ascii="Times New Roman" w:hAnsi="Times New Roman"/>
                <w:sz w:val="22"/>
                <w:szCs w:val="22"/>
                <w:lang w:val="en-US"/>
              </w:rPr>
              <w:t>29</w:t>
            </w:r>
          </w:p>
        </w:tc>
        <w:tc>
          <w:tcPr>
            <w:tcW w:w="3300" w:type="dxa"/>
            <w:vAlign w:val="center"/>
          </w:tcPr>
          <w:p w:rsidR="00B94DD5" w:rsidRPr="00B82F28" w:rsidRDefault="00B94DD5" w:rsidP="00B94DD5">
            <w:pPr>
              <w:rPr>
                <w:rFonts w:ascii="Times New Roman" w:hAnsi="Times New Roman"/>
                <w:spacing w:val="-10"/>
                <w:sz w:val="22"/>
                <w:szCs w:val="22"/>
              </w:rPr>
            </w:pPr>
            <w:r w:rsidRPr="00B82F28">
              <w:rPr>
                <w:rFonts w:ascii="Times New Roman" w:hAnsi="Times New Roman"/>
                <w:spacing w:val="-10"/>
                <w:sz w:val="22"/>
                <w:szCs w:val="22"/>
              </w:rPr>
              <w:t>Конструирование из палочек.</w:t>
            </w:r>
          </w:p>
          <w:p w:rsidR="00B94DD5" w:rsidRPr="00B82F28" w:rsidRDefault="00B94DD5" w:rsidP="00B94DD5">
            <w:pPr>
              <w:rPr>
                <w:rFonts w:ascii="Times New Roman" w:hAnsi="Times New Roman"/>
                <w:spacing w:val="-10"/>
                <w:sz w:val="22"/>
                <w:szCs w:val="22"/>
              </w:rPr>
            </w:pPr>
            <w:r w:rsidRPr="00B82F28">
              <w:rPr>
                <w:rFonts w:ascii="Times New Roman" w:hAnsi="Times New Roman"/>
                <w:spacing w:val="-10"/>
                <w:sz w:val="22"/>
                <w:szCs w:val="22"/>
              </w:rPr>
              <w:t>Создание простых конструкций.</w:t>
            </w:r>
          </w:p>
          <w:p w:rsidR="00B94DD5" w:rsidRPr="00B82F28" w:rsidRDefault="00B94DD5" w:rsidP="00B94DD5">
            <w:pPr>
              <w:rPr>
                <w:rFonts w:ascii="Times New Roman" w:eastAsia="SimSun" w:hAnsi="Times New Roman"/>
                <w:spacing w:val="-10"/>
                <w:sz w:val="22"/>
                <w:szCs w:val="22"/>
              </w:rPr>
            </w:pPr>
          </w:p>
        </w:tc>
        <w:tc>
          <w:tcPr>
            <w:tcW w:w="6225" w:type="dxa"/>
            <w:vMerge/>
            <w:vAlign w:val="center"/>
          </w:tcPr>
          <w:p w:rsidR="00B94DD5" w:rsidRPr="00B82F28" w:rsidRDefault="00B94DD5" w:rsidP="00B94DD5">
            <w:pPr>
              <w:rPr>
                <w:rFonts w:ascii="Times New Roman" w:hAnsi="Times New Roman"/>
                <w:spacing w:val="-10"/>
                <w:sz w:val="22"/>
                <w:szCs w:val="22"/>
              </w:rPr>
            </w:pPr>
          </w:p>
        </w:tc>
        <w:tc>
          <w:tcPr>
            <w:tcW w:w="1635" w:type="dxa"/>
          </w:tcPr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B82F28">
              <w:rPr>
                <w:rFonts w:ascii="Times New Roman" w:hAnsi="Times New Roman"/>
                <w:sz w:val="22"/>
                <w:szCs w:val="22"/>
              </w:rPr>
              <w:t>Конструкция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82F28" w:rsidRDefault="00347511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B82F28"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  <w:t>13</w:t>
            </w:r>
            <w:r w:rsidR="00B94DD5" w:rsidRPr="00B82F28"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  <w:t>.04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B94DD5" w:rsidRPr="00B82F28" w:rsidTr="001F25B1">
        <w:trPr>
          <w:trHeight w:val="176"/>
        </w:trPr>
        <w:tc>
          <w:tcPr>
            <w:tcW w:w="14215" w:type="dxa"/>
            <w:gridSpan w:val="6"/>
            <w:vAlign w:val="center"/>
          </w:tcPr>
          <w:p w:rsidR="00B94DD5" w:rsidRPr="00B82F28" w:rsidRDefault="00B94DD5" w:rsidP="00B94DD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B82F28">
              <w:rPr>
                <w:rFonts w:ascii="Times New Roman" w:hAnsi="Times New Roman"/>
                <w:b/>
                <w:bCs/>
                <w:sz w:val="22"/>
                <w:szCs w:val="22"/>
              </w:rPr>
              <w:lastRenderedPageBreak/>
              <w:t>Упражнения с бумагой, тканью, природными и бросо</w:t>
            </w:r>
            <w:r w:rsidRPr="00B82F28">
              <w:rPr>
                <w:rFonts w:ascii="Times New Roman" w:hAnsi="Times New Roman"/>
                <w:b/>
                <w:bCs/>
                <w:sz w:val="22"/>
                <w:szCs w:val="22"/>
              </w:rPr>
              <w:softHyphen/>
              <w:t>выми материалами (6 ч.)</w:t>
            </w:r>
          </w:p>
        </w:tc>
      </w:tr>
      <w:tr w:rsidR="00B94DD5" w:rsidRPr="00B82F28" w:rsidTr="001F25B1">
        <w:trPr>
          <w:trHeight w:val="505"/>
        </w:trPr>
        <w:tc>
          <w:tcPr>
            <w:tcW w:w="490" w:type="dxa"/>
            <w:vAlign w:val="center"/>
          </w:tcPr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B82F28">
              <w:rPr>
                <w:rFonts w:ascii="Times New Roman" w:hAnsi="Times New Roman"/>
                <w:sz w:val="22"/>
                <w:szCs w:val="22"/>
                <w:lang w:val="en-US"/>
              </w:rPr>
              <w:t>30</w:t>
            </w:r>
          </w:p>
        </w:tc>
        <w:tc>
          <w:tcPr>
            <w:tcW w:w="3300" w:type="dxa"/>
            <w:vAlign w:val="center"/>
          </w:tcPr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B82F28">
              <w:rPr>
                <w:rFonts w:ascii="Times New Roman" w:eastAsia="SimSun" w:hAnsi="Times New Roman"/>
                <w:spacing w:val="-10"/>
                <w:sz w:val="22"/>
                <w:szCs w:val="22"/>
              </w:rPr>
              <w:t xml:space="preserve">Изготовление изделий из природного, бросового материала, пластилина по образцу — черепахи </w:t>
            </w:r>
          </w:p>
        </w:tc>
        <w:tc>
          <w:tcPr>
            <w:tcW w:w="6225" w:type="dxa"/>
            <w:vMerge w:val="restart"/>
            <w:vAlign w:val="center"/>
          </w:tcPr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B82F28">
              <w:rPr>
                <w:rFonts w:ascii="Times New Roman" w:hAnsi="Times New Roman"/>
                <w:spacing w:val="-10"/>
                <w:sz w:val="22"/>
                <w:szCs w:val="22"/>
              </w:rPr>
              <w:t>Изготовление изделий из природного, бросового материала, пластилина по образцу — черепахи (пластилин и скорлупа грецких орехов), улитки (пластилин и ракушки).</w:t>
            </w:r>
          </w:p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B82F28">
              <w:rPr>
                <w:rFonts w:ascii="Times New Roman" w:hAnsi="Times New Roman"/>
                <w:spacing w:val="-10"/>
                <w:sz w:val="22"/>
                <w:szCs w:val="22"/>
              </w:rPr>
              <w:t>Аппликации и поделки из бумаги: сюжетно-тематическая аппликация из готовых форм «Зима»; поздравительные от</w:t>
            </w:r>
            <w:r w:rsidRPr="00B82F28">
              <w:rPr>
                <w:rFonts w:ascii="Times New Roman" w:hAnsi="Times New Roman"/>
                <w:spacing w:val="-10"/>
                <w:sz w:val="22"/>
                <w:szCs w:val="22"/>
              </w:rPr>
              <w:softHyphen/>
              <w:t>крытки к 8 Марта, Дню защитника Отечества и др.; аппли</w:t>
            </w:r>
            <w:r w:rsidRPr="00B82F28">
              <w:rPr>
                <w:rFonts w:ascii="Times New Roman" w:hAnsi="Times New Roman"/>
                <w:spacing w:val="-10"/>
                <w:sz w:val="22"/>
                <w:szCs w:val="22"/>
              </w:rPr>
              <w:softHyphen/>
              <w:t>кации с элементами оригами (сгибание по опорным точкам и условным обозначениям) под контролем и с помощью учителя.</w:t>
            </w:r>
          </w:p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B82F28">
              <w:rPr>
                <w:rFonts w:ascii="Times New Roman" w:hAnsi="Times New Roman"/>
                <w:spacing w:val="-10"/>
                <w:sz w:val="22"/>
                <w:szCs w:val="22"/>
              </w:rPr>
              <w:t xml:space="preserve">Дальнейшее обучение работе с ножницами: выполнение серии надрезов на бумаге («Солнце и тучи», «Ветка мимозы»); резание по намеченным линиям; разрезание круга на две части («Божья коровка») с </w:t>
            </w:r>
            <w:proofErr w:type="spellStart"/>
            <w:r w:rsidRPr="00B82F28">
              <w:rPr>
                <w:rFonts w:ascii="Times New Roman" w:hAnsi="Times New Roman"/>
                <w:spacing w:val="-10"/>
                <w:sz w:val="22"/>
                <w:szCs w:val="22"/>
              </w:rPr>
              <w:t>дорисовыванием</w:t>
            </w:r>
            <w:proofErr w:type="spellEnd"/>
            <w:r w:rsidRPr="00B82F28">
              <w:rPr>
                <w:rFonts w:ascii="Times New Roman" w:hAnsi="Times New Roman"/>
                <w:spacing w:val="-10"/>
                <w:sz w:val="22"/>
                <w:szCs w:val="22"/>
              </w:rPr>
              <w:t xml:space="preserve"> элемен</w:t>
            </w:r>
            <w:r w:rsidRPr="00B82F28">
              <w:rPr>
                <w:rFonts w:ascii="Times New Roman" w:hAnsi="Times New Roman"/>
                <w:spacing w:val="-10"/>
                <w:sz w:val="22"/>
                <w:szCs w:val="22"/>
              </w:rPr>
              <w:softHyphen/>
              <w:t>тов; составление по образцу орнаментов из геометрических фигур.</w:t>
            </w:r>
          </w:p>
          <w:p w:rsidR="00B94DD5" w:rsidRPr="00B82F28" w:rsidRDefault="00B94DD5" w:rsidP="00B94DD5">
            <w:pPr>
              <w:rPr>
                <w:rFonts w:ascii="Times New Roman" w:hAnsi="Times New Roman"/>
                <w:spacing w:val="-10"/>
                <w:sz w:val="22"/>
                <w:szCs w:val="22"/>
              </w:rPr>
            </w:pPr>
            <w:r w:rsidRPr="00B82F28">
              <w:rPr>
                <w:rFonts w:ascii="Times New Roman" w:hAnsi="Times New Roman"/>
                <w:spacing w:val="-10"/>
                <w:sz w:val="22"/>
                <w:szCs w:val="22"/>
              </w:rPr>
              <w:t>Расширение операций с тканью и нитками: разрезание нити на заданные по размеру куски для изготовления из них игрушек из помпонов («Птичка», «Цыпленок»); изго</w:t>
            </w:r>
            <w:r w:rsidRPr="00B82F28">
              <w:rPr>
                <w:rFonts w:ascii="Times New Roman" w:hAnsi="Times New Roman"/>
                <w:spacing w:val="-10"/>
                <w:sz w:val="22"/>
                <w:szCs w:val="22"/>
              </w:rPr>
              <w:softHyphen/>
              <w:t>товление вместе с учителем аппликаций из накрахмаленной ткани готовой формы («Букет»; «Летний луг»).</w:t>
            </w:r>
          </w:p>
          <w:p w:rsidR="00B94DD5" w:rsidRPr="00B82F28" w:rsidRDefault="00B94DD5" w:rsidP="00B94DD5">
            <w:pPr>
              <w:rPr>
                <w:rFonts w:ascii="Times New Roman" w:hAnsi="Times New Roman"/>
                <w:spacing w:val="-10"/>
                <w:sz w:val="22"/>
                <w:szCs w:val="22"/>
              </w:rPr>
            </w:pPr>
            <w:r w:rsidRPr="00B82F28">
              <w:rPr>
                <w:rFonts w:ascii="Times New Roman" w:hAnsi="Times New Roman"/>
                <w:spacing w:val="-10"/>
                <w:sz w:val="22"/>
                <w:szCs w:val="22"/>
              </w:rPr>
              <w:t>Повторение</w:t>
            </w:r>
          </w:p>
        </w:tc>
        <w:tc>
          <w:tcPr>
            <w:tcW w:w="1635" w:type="dxa"/>
          </w:tcPr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B82F28">
              <w:rPr>
                <w:rFonts w:ascii="Times New Roman" w:hAnsi="Times New Roman"/>
                <w:sz w:val="22"/>
                <w:szCs w:val="22"/>
              </w:rPr>
              <w:t>Бросовый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82F28" w:rsidRDefault="00347511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B82F28">
              <w:rPr>
                <w:rFonts w:ascii="Times New Roman" w:hAnsi="Times New Roman"/>
                <w:sz w:val="22"/>
                <w:szCs w:val="22"/>
                <w:lang w:val="en-US"/>
              </w:rPr>
              <w:t>20</w:t>
            </w:r>
            <w:r w:rsidR="00B94DD5" w:rsidRPr="00B82F28">
              <w:rPr>
                <w:rFonts w:ascii="Times New Roman" w:hAnsi="Times New Roman"/>
                <w:sz w:val="22"/>
                <w:szCs w:val="22"/>
                <w:lang w:val="en-US"/>
              </w:rPr>
              <w:t>.04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B94DD5" w:rsidRPr="00B82F28" w:rsidTr="001F25B1">
        <w:trPr>
          <w:trHeight w:val="505"/>
        </w:trPr>
        <w:tc>
          <w:tcPr>
            <w:tcW w:w="490" w:type="dxa"/>
            <w:vAlign w:val="center"/>
          </w:tcPr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B82F28">
              <w:rPr>
                <w:rFonts w:ascii="Times New Roman" w:hAnsi="Times New Roman"/>
                <w:sz w:val="22"/>
                <w:szCs w:val="22"/>
                <w:lang w:val="en-US"/>
              </w:rPr>
              <w:t>31</w:t>
            </w:r>
          </w:p>
        </w:tc>
        <w:tc>
          <w:tcPr>
            <w:tcW w:w="3300" w:type="dxa"/>
            <w:vAlign w:val="center"/>
          </w:tcPr>
          <w:p w:rsidR="00B94DD5" w:rsidRPr="00B82F28" w:rsidRDefault="00B94DD5" w:rsidP="00B94DD5">
            <w:pPr>
              <w:rPr>
                <w:rFonts w:ascii="Times New Roman" w:eastAsia="SimSun" w:hAnsi="Times New Roman"/>
                <w:spacing w:val="-10"/>
                <w:sz w:val="22"/>
                <w:szCs w:val="22"/>
              </w:rPr>
            </w:pPr>
            <w:r w:rsidRPr="00B82F28">
              <w:rPr>
                <w:rFonts w:ascii="Times New Roman" w:eastAsia="SimSun" w:hAnsi="Times New Roman"/>
                <w:spacing w:val="-10"/>
                <w:sz w:val="22"/>
                <w:szCs w:val="22"/>
              </w:rPr>
              <w:t>Аппликации и поделки из бумаги: сюжетно-тематическая аппликация из готовых форм «Зима»; поздравительные от</w:t>
            </w:r>
            <w:r w:rsidRPr="00B82F28">
              <w:rPr>
                <w:rFonts w:ascii="Times New Roman" w:eastAsia="SimSun" w:hAnsi="Times New Roman"/>
                <w:spacing w:val="-10"/>
                <w:sz w:val="22"/>
                <w:szCs w:val="22"/>
              </w:rPr>
              <w:softHyphen/>
              <w:t xml:space="preserve">крытки к 8 Марта, Дню защитника Отечества и др.; </w:t>
            </w:r>
          </w:p>
        </w:tc>
        <w:tc>
          <w:tcPr>
            <w:tcW w:w="6225" w:type="dxa"/>
            <w:vMerge/>
            <w:vAlign w:val="center"/>
          </w:tcPr>
          <w:p w:rsidR="00B94DD5" w:rsidRPr="00B82F28" w:rsidRDefault="00B94DD5" w:rsidP="00B94DD5">
            <w:pPr>
              <w:rPr>
                <w:rFonts w:ascii="Times New Roman" w:hAnsi="Times New Roman"/>
                <w:spacing w:val="-10"/>
                <w:sz w:val="22"/>
                <w:szCs w:val="22"/>
              </w:rPr>
            </w:pPr>
          </w:p>
        </w:tc>
        <w:tc>
          <w:tcPr>
            <w:tcW w:w="1635" w:type="dxa"/>
          </w:tcPr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B82F28">
              <w:rPr>
                <w:rFonts w:ascii="Times New Roman" w:hAnsi="Times New Roman"/>
                <w:sz w:val="22"/>
                <w:szCs w:val="22"/>
              </w:rPr>
              <w:t>Открытка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82F28" w:rsidRDefault="00347511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B82F28">
              <w:rPr>
                <w:rFonts w:ascii="Times New Roman" w:hAnsi="Times New Roman"/>
                <w:sz w:val="22"/>
                <w:szCs w:val="22"/>
                <w:lang w:val="en-US"/>
              </w:rPr>
              <w:t>27</w:t>
            </w:r>
            <w:r w:rsidR="00B94DD5" w:rsidRPr="00B82F28">
              <w:rPr>
                <w:rFonts w:ascii="Times New Roman" w:hAnsi="Times New Roman"/>
                <w:sz w:val="22"/>
                <w:szCs w:val="22"/>
                <w:lang w:val="en-US"/>
              </w:rPr>
              <w:t>.04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B94DD5" w:rsidRPr="00B82F28" w:rsidTr="001F25B1">
        <w:trPr>
          <w:trHeight w:val="505"/>
        </w:trPr>
        <w:tc>
          <w:tcPr>
            <w:tcW w:w="490" w:type="dxa"/>
            <w:vAlign w:val="center"/>
          </w:tcPr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B82F28">
              <w:rPr>
                <w:rFonts w:ascii="Times New Roman" w:hAnsi="Times New Roman"/>
                <w:sz w:val="22"/>
                <w:szCs w:val="22"/>
                <w:lang w:val="en-US"/>
              </w:rPr>
              <w:t>32</w:t>
            </w:r>
          </w:p>
        </w:tc>
        <w:tc>
          <w:tcPr>
            <w:tcW w:w="3300" w:type="dxa"/>
            <w:vAlign w:val="center"/>
          </w:tcPr>
          <w:p w:rsidR="00B94DD5" w:rsidRPr="00B82F28" w:rsidRDefault="00B94DD5" w:rsidP="00B94DD5">
            <w:pPr>
              <w:rPr>
                <w:rFonts w:ascii="Times New Roman" w:hAnsi="Times New Roman"/>
                <w:spacing w:val="-10"/>
                <w:sz w:val="22"/>
                <w:szCs w:val="22"/>
              </w:rPr>
            </w:pPr>
            <w:r w:rsidRPr="00B82F28">
              <w:rPr>
                <w:rFonts w:ascii="Times New Roman" w:hAnsi="Times New Roman"/>
                <w:spacing w:val="-10"/>
                <w:sz w:val="22"/>
                <w:szCs w:val="22"/>
              </w:rPr>
              <w:t>Аппли</w:t>
            </w:r>
            <w:r w:rsidRPr="00B82F28">
              <w:rPr>
                <w:rFonts w:ascii="Times New Roman" w:hAnsi="Times New Roman"/>
                <w:spacing w:val="-10"/>
                <w:sz w:val="22"/>
                <w:szCs w:val="22"/>
              </w:rPr>
              <w:softHyphen/>
              <w:t xml:space="preserve">кации с элементами оригами (сгибание по опорным точкам и условным обозначениям) </w:t>
            </w:r>
          </w:p>
        </w:tc>
        <w:tc>
          <w:tcPr>
            <w:tcW w:w="6225" w:type="dxa"/>
            <w:vMerge/>
            <w:vAlign w:val="center"/>
          </w:tcPr>
          <w:p w:rsidR="00B94DD5" w:rsidRPr="00B82F28" w:rsidRDefault="00B94DD5" w:rsidP="00B94DD5">
            <w:pPr>
              <w:rPr>
                <w:rFonts w:ascii="Times New Roman" w:hAnsi="Times New Roman"/>
                <w:spacing w:val="-10"/>
                <w:sz w:val="22"/>
                <w:szCs w:val="22"/>
              </w:rPr>
            </w:pPr>
          </w:p>
        </w:tc>
        <w:tc>
          <w:tcPr>
            <w:tcW w:w="1635" w:type="dxa"/>
          </w:tcPr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B82F28">
              <w:rPr>
                <w:rFonts w:ascii="Times New Roman" w:hAnsi="Times New Roman"/>
                <w:sz w:val="22"/>
                <w:szCs w:val="22"/>
              </w:rPr>
              <w:t>Оригами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82F28" w:rsidRDefault="00347511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B82F28">
              <w:rPr>
                <w:rFonts w:ascii="Times New Roman" w:hAnsi="Times New Roman"/>
                <w:sz w:val="22"/>
                <w:szCs w:val="22"/>
                <w:lang w:val="en-US"/>
              </w:rPr>
              <w:t>4.05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B94DD5" w:rsidRPr="00B82F28" w:rsidTr="001F25B1">
        <w:trPr>
          <w:trHeight w:val="505"/>
        </w:trPr>
        <w:tc>
          <w:tcPr>
            <w:tcW w:w="490" w:type="dxa"/>
            <w:vAlign w:val="center"/>
          </w:tcPr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B82F28">
              <w:rPr>
                <w:rFonts w:ascii="Times New Roman" w:hAnsi="Times New Roman"/>
                <w:sz w:val="22"/>
                <w:szCs w:val="22"/>
                <w:lang w:val="en-US"/>
              </w:rPr>
              <w:t>33</w:t>
            </w:r>
          </w:p>
        </w:tc>
        <w:tc>
          <w:tcPr>
            <w:tcW w:w="3300" w:type="dxa"/>
            <w:vAlign w:val="center"/>
          </w:tcPr>
          <w:p w:rsidR="00B94DD5" w:rsidRPr="00B82F28" w:rsidRDefault="00B94DD5" w:rsidP="00B94DD5">
            <w:pPr>
              <w:rPr>
                <w:rFonts w:ascii="Times New Roman" w:hAnsi="Times New Roman"/>
                <w:spacing w:val="-10"/>
                <w:sz w:val="22"/>
                <w:szCs w:val="22"/>
              </w:rPr>
            </w:pPr>
            <w:r w:rsidRPr="00B82F28">
              <w:rPr>
                <w:rFonts w:ascii="Times New Roman" w:hAnsi="Times New Roman"/>
                <w:spacing w:val="-10"/>
                <w:sz w:val="22"/>
                <w:szCs w:val="22"/>
              </w:rPr>
              <w:t xml:space="preserve">Выполнение серии надрезов на бумаге («Солнце и тучи», «Ветка мимозы»); Разрезание круга на две части («Божья коровка») с </w:t>
            </w:r>
            <w:proofErr w:type="spellStart"/>
            <w:r w:rsidRPr="00B82F28">
              <w:rPr>
                <w:rFonts w:ascii="Times New Roman" w:hAnsi="Times New Roman"/>
                <w:spacing w:val="-10"/>
                <w:sz w:val="22"/>
                <w:szCs w:val="22"/>
              </w:rPr>
              <w:t>дорисовыванием</w:t>
            </w:r>
            <w:proofErr w:type="spellEnd"/>
            <w:r w:rsidRPr="00B82F28">
              <w:rPr>
                <w:rFonts w:ascii="Times New Roman" w:hAnsi="Times New Roman"/>
                <w:spacing w:val="-10"/>
                <w:sz w:val="22"/>
                <w:szCs w:val="22"/>
              </w:rPr>
              <w:t xml:space="preserve"> элемен</w:t>
            </w:r>
            <w:r w:rsidRPr="00B82F28">
              <w:rPr>
                <w:rFonts w:ascii="Times New Roman" w:hAnsi="Times New Roman"/>
                <w:spacing w:val="-10"/>
                <w:sz w:val="22"/>
                <w:szCs w:val="22"/>
              </w:rPr>
              <w:softHyphen/>
              <w:t>тов; составление по образцу орнаментов из геометрических фигур.</w:t>
            </w:r>
          </w:p>
        </w:tc>
        <w:tc>
          <w:tcPr>
            <w:tcW w:w="6225" w:type="dxa"/>
            <w:vMerge/>
            <w:vAlign w:val="center"/>
          </w:tcPr>
          <w:p w:rsidR="00B94DD5" w:rsidRPr="00B82F28" w:rsidRDefault="00B94DD5" w:rsidP="00B94DD5">
            <w:pPr>
              <w:rPr>
                <w:rFonts w:ascii="Times New Roman" w:hAnsi="Times New Roman"/>
                <w:spacing w:val="-10"/>
                <w:sz w:val="22"/>
                <w:szCs w:val="22"/>
              </w:rPr>
            </w:pPr>
          </w:p>
        </w:tc>
        <w:tc>
          <w:tcPr>
            <w:tcW w:w="1635" w:type="dxa"/>
          </w:tcPr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B82F28">
              <w:rPr>
                <w:rFonts w:ascii="Times New Roman" w:hAnsi="Times New Roman"/>
                <w:sz w:val="22"/>
                <w:szCs w:val="22"/>
              </w:rPr>
              <w:t>Надрез</w:t>
            </w:r>
          </w:p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B82F28">
              <w:rPr>
                <w:rFonts w:ascii="Times New Roman" w:hAnsi="Times New Roman"/>
                <w:sz w:val="22"/>
                <w:szCs w:val="22"/>
              </w:rPr>
              <w:t>Элемент</w:t>
            </w:r>
          </w:p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B82F28">
              <w:rPr>
                <w:rFonts w:ascii="Times New Roman" w:hAnsi="Times New Roman"/>
                <w:sz w:val="22"/>
                <w:szCs w:val="22"/>
              </w:rPr>
              <w:t>Образец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82F28" w:rsidRDefault="00347511" w:rsidP="00B94DD5">
            <w:pPr>
              <w:rPr>
                <w:rFonts w:ascii="Times New Roman" w:hAnsi="Times New Roman"/>
                <w:color w:val="0070C0"/>
                <w:sz w:val="22"/>
                <w:szCs w:val="22"/>
                <w:lang w:val="en-US"/>
              </w:rPr>
            </w:pPr>
            <w:r w:rsidRPr="00B82F28">
              <w:rPr>
                <w:rFonts w:ascii="Times New Roman" w:hAnsi="Times New Roman"/>
                <w:color w:val="0070C0"/>
                <w:sz w:val="22"/>
                <w:szCs w:val="22"/>
                <w:lang w:val="en-US"/>
              </w:rPr>
              <w:t>11</w:t>
            </w:r>
            <w:r w:rsidR="00B94DD5" w:rsidRPr="00B82F28">
              <w:rPr>
                <w:rFonts w:ascii="Times New Roman" w:hAnsi="Times New Roman"/>
                <w:color w:val="0070C0"/>
                <w:sz w:val="22"/>
                <w:szCs w:val="22"/>
                <w:lang w:val="en-US"/>
              </w:rPr>
              <w:t>.05</w:t>
            </w:r>
          </w:p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B94DD5" w:rsidRPr="00B82F28" w:rsidTr="001F25B1">
        <w:trPr>
          <w:trHeight w:val="505"/>
        </w:trPr>
        <w:tc>
          <w:tcPr>
            <w:tcW w:w="490" w:type="dxa"/>
            <w:vAlign w:val="center"/>
          </w:tcPr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B82F28">
              <w:rPr>
                <w:rFonts w:ascii="Times New Roman" w:hAnsi="Times New Roman"/>
                <w:sz w:val="22"/>
                <w:szCs w:val="22"/>
                <w:lang w:val="en-US"/>
              </w:rPr>
              <w:t>34</w:t>
            </w:r>
          </w:p>
        </w:tc>
        <w:tc>
          <w:tcPr>
            <w:tcW w:w="3300" w:type="dxa"/>
            <w:vAlign w:val="center"/>
          </w:tcPr>
          <w:p w:rsidR="00B94DD5" w:rsidRPr="00B82F28" w:rsidRDefault="00B94DD5" w:rsidP="00B94DD5">
            <w:pPr>
              <w:rPr>
                <w:rFonts w:ascii="Times New Roman" w:eastAsia="SimSun" w:hAnsi="Times New Roman"/>
                <w:spacing w:val="-10"/>
                <w:sz w:val="22"/>
                <w:szCs w:val="22"/>
              </w:rPr>
            </w:pPr>
            <w:r w:rsidRPr="00B82F28">
              <w:rPr>
                <w:rFonts w:ascii="Times New Roman" w:eastAsia="SimSun" w:hAnsi="Times New Roman"/>
                <w:spacing w:val="-10"/>
                <w:sz w:val="22"/>
                <w:szCs w:val="22"/>
              </w:rPr>
              <w:t xml:space="preserve">Работа с тканью и </w:t>
            </w:r>
            <w:proofErr w:type="spellStart"/>
            <w:r w:rsidRPr="00B82F28">
              <w:rPr>
                <w:rFonts w:ascii="Times New Roman" w:eastAsia="SimSun" w:hAnsi="Times New Roman"/>
                <w:spacing w:val="-10"/>
                <w:sz w:val="22"/>
                <w:szCs w:val="22"/>
              </w:rPr>
              <w:t>нитками</w:t>
            </w:r>
            <w:proofErr w:type="gramStart"/>
            <w:r w:rsidRPr="00B82F28">
              <w:rPr>
                <w:rFonts w:ascii="Times New Roman" w:eastAsia="SimSun" w:hAnsi="Times New Roman"/>
                <w:spacing w:val="-10"/>
                <w:sz w:val="22"/>
                <w:szCs w:val="22"/>
              </w:rPr>
              <w:t>:,</w:t>
            </w:r>
            <w:proofErr w:type="gramEnd"/>
            <w:r w:rsidRPr="00B82F28">
              <w:rPr>
                <w:rFonts w:ascii="Times New Roman" w:eastAsia="SimSun" w:hAnsi="Times New Roman"/>
                <w:spacing w:val="-10"/>
                <w:sz w:val="22"/>
                <w:szCs w:val="22"/>
              </w:rPr>
              <w:t>изготовления</w:t>
            </w:r>
            <w:proofErr w:type="spellEnd"/>
            <w:r w:rsidRPr="00B82F28">
              <w:rPr>
                <w:rFonts w:ascii="Times New Roman" w:eastAsia="SimSun" w:hAnsi="Times New Roman"/>
                <w:spacing w:val="-10"/>
                <w:sz w:val="22"/>
                <w:szCs w:val="22"/>
              </w:rPr>
              <w:t xml:space="preserve"> из них игрушек из помпонов («Птичка», «Цыпленок»); </w:t>
            </w:r>
          </w:p>
        </w:tc>
        <w:tc>
          <w:tcPr>
            <w:tcW w:w="6225" w:type="dxa"/>
            <w:vMerge/>
            <w:vAlign w:val="center"/>
          </w:tcPr>
          <w:p w:rsidR="00B94DD5" w:rsidRPr="00B82F28" w:rsidRDefault="00B94DD5" w:rsidP="00B94DD5">
            <w:pPr>
              <w:rPr>
                <w:rFonts w:ascii="Times New Roman" w:hAnsi="Times New Roman"/>
                <w:spacing w:val="-10"/>
                <w:sz w:val="22"/>
                <w:szCs w:val="22"/>
              </w:rPr>
            </w:pPr>
          </w:p>
        </w:tc>
        <w:tc>
          <w:tcPr>
            <w:tcW w:w="1635" w:type="dxa"/>
          </w:tcPr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B82F28">
              <w:rPr>
                <w:rFonts w:ascii="Times New Roman" w:hAnsi="Times New Roman"/>
                <w:sz w:val="22"/>
                <w:szCs w:val="22"/>
              </w:rPr>
              <w:t>Помпон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82F28" w:rsidRDefault="00347511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B82F28">
              <w:rPr>
                <w:rFonts w:ascii="Times New Roman" w:hAnsi="Times New Roman"/>
                <w:sz w:val="22"/>
                <w:szCs w:val="22"/>
                <w:lang w:val="en-US"/>
              </w:rPr>
              <w:t>18</w:t>
            </w:r>
            <w:r w:rsidR="00B94DD5" w:rsidRPr="00B82F28">
              <w:rPr>
                <w:rFonts w:ascii="Times New Roman" w:hAnsi="Times New Roman"/>
                <w:sz w:val="22"/>
                <w:szCs w:val="22"/>
                <w:lang w:val="en-US"/>
              </w:rPr>
              <w:t>.05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B94DD5" w:rsidRPr="00B82F28" w:rsidTr="001F25B1">
        <w:trPr>
          <w:trHeight w:val="310"/>
        </w:trPr>
        <w:tc>
          <w:tcPr>
            <w:tcW w:w="490" w:type="dxa"/>
            <w:vAlign w:val="center"/>
          </w:tcPr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B82F28">
              <w:rPr>
                <w:rFonts w:ascii="Times New Roman" w:hAnsi="Times New Roman"/>
                <w:sz w:val="22"/>
                <w:szCs w:val="22"/>
                <w:lang w:val="en-US"/>
              </w:rPr>
              <w:t>35</w:t>
            </w:r>
          </w:p>
        </w:tc>
        <w:tc>
          <w:tcPr>
            <w:tcW w:w="3300" w:type="dxa"/>
            <w:vAlign w:val="center"/>
          </w:tcPr>
          <w:p w:rsidR="00B94DD5" w:rsidRPr="00B82F28" w:rsidRDefault="00B94DD5" w:rsidP="00B94DD5">
            <w:pPr>
              <w:rPr>
                <w:rFonts w:ascii="Times New Roman" w:eastAsia="SimSun" w:hAnsi="Times New Roman"/>
                <w:spacing w:val="-10"/>
                <w:sz w:val="22"/>
                <w:szCs w:val="22"/>
              </w:rPr>
            </w:pPr>
            <w:r w:rsidRPr="00B82F28">
              <w:rPr>
                <w:rFonts w:ascii="Times New Roman" w:eastAsia="SimSun" w:hAnsi="Times New Roman"/>
                <w:spacing w:val="-10"/>
                <w:sz w:val="22"/>
                <w:szCs w:val="22"/>
              </w:rPr>
              <w:t>Обобщение и повторение.</w:t>
            </w:r>
          </w:p>
          <w:p w:rsidR="00B94DD5" w:rsidRPr="00B82F28" w:rsidRDefault="00B94DD5" w:rsidP="00B94DD5">
            <w:pPr>
              <w:rPr>
                <w:rFonts w:ascii="Times New Roman" w:eastAsia="SimSun" w:hAnsi="Times New Roman"/>
                <w:spacing w:val="-10"/>
                <w:sz w:val="22"/>
                <w:szCs w:val="22"/>
              </w:rPr>
            </w:pPr>
            <w:r w:rsidRPr="00B82F28">
              <w:rPr>
                <w:rFonts w:ascii="Times New Roman" w:eastAsia="SimSun" w:hAnsi="Times New Roman"/>
                <w:spacing w:val="-10"/>
                <w:sz w:val="22"/>
                <w:szCs w:val="22"/>
              </w:rPr>
              <w:t>Аппликаций из накрахмаленной ткани готовой формы («Букет»; «Летний луг»).</w:t>
            </w:r>
          </w:p>
        </w:tc>
        <w:tc>
          <w:tcPr>
            <w:tcW w:w="6225" w:type="dxa"/>
            <w:vMerge/>
            <w:vAlign w:val="center"/>
          </w:tcPr>
          <w:p w:rsidR="00B94DD5" w:rsidRPr="00B82F28" w:rsidRDefault="00B94DD5" w:rsidP="00B94DD5">
            <w:pPr>
              <w:rPr>
                <w:rFonts w:ascii="Times New Roman" w:hAnsi="Times New Roman"/>
                <w:spacing w:val="-10"/>
                <w:sz w:val="22"/>
                <w:szCs w:val="22"/>
              </w:rPr>
            </w:pPr>
          </w:p>
        </w:tc>
        <w:tc>
          <w:tcPr>
            <w:tcW w:w="1635" w:type="dxa"/>
          </w:tcPr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82F28" w:rsidRDefault="00347511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B82F28">
              <w:rPr>
                <w:rFonts w:ascii="Times New Roman" w:hAnsi="Times New Roman"/>
                <w:sz w:val="22"/>
                <w:szCs w:val="22"/>
                <w:lang w:val="en-US"/>
              </w:rPr>
              <w:t>25</w:t>
            </w:r>
            <w:r w:rsidR="00B94DD5" w:rsidRPr="00B82F28">
              <w:rPr>
                <w:rFonts w:ascii="Times New Roman" w:hAnsi="Times New Roman"/>
                <w:sz w:val="22"/>
                <w:szCs w:val="22"/>
                <w:lang w:val="en-US"/>
              </w:rPr>
              <w:t>.05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82F28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</w:tbl>
    <w:p w:rsidR="00536DA9" w:rsidRDefault="00536DA9" w:rsidP="006C0DA1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lang w:eastAsia="ru-RU"/>
        </w:rPr>
      </w:pPr>
    </w:p>
    <w:p w:rsidR="00536DA9" w:rsidRDefault="00536DA9" w:rsidP="006C0DA1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lang w:eastAsia="ru-RU"/>
        </w:rPr>
      </w:pPr>
    </w:p>
    <w:p w:rsidR="00B82F28" w:rsidRDefault="00B82F28" w:rsidP="006C0DA1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lang w:eastAsia="ru-RU"/>
        </w:rPr>
      </w:pPr>
    </w:p>
    <w:p w:rsidR="00B82F28" w:rsidRDefault="00B82F28" w:rsidP="006C0DA1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lang w:eastAsia="ru-RU"/>
        </w:rPr>
      </w:pPr>
    </w:p>
    <w:p w:rsidR="00B82F28" w:rsidRDefault="00B82F28" w:rsidP="006C0DA1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lang w:eastAsia="ru-RU"/>
        </w:rPr>
      </w:pPr>
    </w:p>
    <w:p w:rsidR="00B82F28" w:rsidRDefault="00B82F28" w:rsidP="006C0DA1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lang w:eastAsia="ru-RU"/>
        </w:rPr>
      </w:pPr>
    </w:p>
    <w:p w:rsidR="00233ED3" w:rsidRDefault="00233ED3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lastRenderedPageBreak/>
        <w:t>Нормы оценок (Критерии оценивания знаний обучающихся по предмету)</w:t>
      </w:r>
    </w:p>
    <w:p w:rsidR="00233ED3" w:rsidRDefault="00233ED3" w:rsidP="00233ED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A2553A" w:rsidRPr="00B82F28" w:rsidRDefault="00233ED3" w:rsidP="00B82F2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Текущий контроль осуществляется по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безотметочной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системе. В конце каждой четверти на основании промежуточных результатов успеваемости заполняется лист индивидуальных достижений по предметам. Ведется мониторинг развития универсальных учебных действий по классам.</w:t>
      </w:r>
    </w:p>
    <w:p w:rsidR="00233ED3" w:rsidRDefault="00233ED3" w:rsidP="00233ED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233ED3" w:rsidRDefault="00233ED3" w:rsidP="00233ED3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Приложение</w:t>
      </w:r>
      <w:r w:rsidR="00F00077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1</w:t>
      </w:r>
    </w:p>
    <w:p w:rsidR="00233ED3" w:rsidRDefault="00233ED3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Лист корректировки рабочей программы</w:t>
      </w:r>
    </w:p>
    <w:p w:rsidR="00233ED3" w:rsidRDefault="00233ED3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tbl>
      <w:tblPr>
        <w:tblStyle w:val="1"/>
        <w:tblW w:w="15309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851"/>
        <w:gridCol w:w="4961"/>
        <w:gridCol w:w="1559"/>
        <w:gridCol w:w="3544"/>
        <w:gridCol w:w="2693"/>
        <w:gridCol w:w="1701"/>
      </w:tblGrid>
      <w:tr w:rsidR="00233ED3" w:rsidTr="00D23377">
        <w:tc>
          <w:tcPr>
            <w:tcW w:w="851" w:type="dxa"/>
          </w:tcPr>
          <w:p w:rsidR="00233ED3" w:rsidRDefault="00233ED3" w:rsidP="00D23377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Класс</w:t>
            </w:r>
          </w:p>
        </w:tc>
        <w:tc>
          <w:tcPr>
            <w:tcW w:w="4961" w:type="dxa"/>
          </w:tcPr>
          <w:p w:rsidR="00233ED3" w:rsidRDefault="00233ED3" w:rsidP="00D23377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Название раздела, темы</w:t>
            </w:r>
          </w:p>
        </w:tc>
        <w:tc>
          <w:tcPr>
            <w:tcW w:w="1559" w:type="dxa"/>
          </w:tcPr>
          <w:p w:rsidR="00233ED3" w:rsidRDefault="00233ED3" w:rsidP="00D23377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Дата</w:t>
            </w:r>
          </w:p>
          <w:p w:rsidR="00233ED3" w:rsidRDefault="00233ED3" w:rsidP="00D23377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проведения</w:t>
            </w:r>
          </w:p>
          <w:p w:rsidR="00233ED3" w:rsidRDefault="00233ED3" w:rsidP="00D23377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по плану</w:t>
            </w:r>
          </w:p>
        </w:tc>
        <w:tc>
          <w:tcPr>
            <w:tcW w:w="3544" w:type="dxa"/>
          </w:tcPr>
          <w:p w:rsidR="00233ED3" w:rsidRDefault="00233ED3" w:rsidP="00D23377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Причина корректировки</w:t>
            </w:r>
          </w:p>
        </w:tc>
        <w:tc>
          <w:tcPr>
            <w:tcW w:w="2693" w:type="dxa"/>
          </w:tcPr>
          <w:p w:rsidR="00233ED3" w:rsidRDefault="00233ED3" w:rsidP="00D23377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Корректирующие мероприятия</w:t>
            </w:r>
          </w:p>
        </w:tc>
        <w:tc>
          <w:tcPr>
            <w:tcW w:w="1701" w:type="dxa"/>
          </w:tcPr>
          <w:p w:rsidR="00233ED3" w:rsidRDefault="00233ED3" w:rsidP="00D23377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Дата</w:t>
            </w:r>
          </w:p>
          <w:p w:rsidR="00233ED3" w:rsidRDefault="00233ED3" w:rsidP="00D23377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проведения по факту</w:t>
            </w: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</w:tbl>
    <w:p w:rsidR="00233ED3" w:rsidRDefault="00233ED3" w:rsidP="00233ED3"/>
    <w:p w:rsidR="00536DA9" w:rsidRDefault="00536DA9" w:rsidP="006C0DA1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lang w:eastAsia="ru-RU"/>
        </w:rPr>
      </w:pPr>
    </w:p>
    <w:p w:rsidR="007F784E" w:rsidRDefault="007F784E"/>
    <w:sectPr w:rsidR="007F784E" w:rsidSect="00570FA5">
      <w:pgSz w:w="16838" w:h="11906" w:orient="landscape"/>
      <w:pgMar w:top="1135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E70C5F"/>
    <w:multiLevelType w:val="multilevel"/>
    <w:tmpl w:val="06E70C5F"/>
    <w:lvl w:ilvl="0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">
    <w:nsid w:val="24D3777F"/>
    <w:multiLevelType w:val="hybridMultilevel"/>
    <w:tmpl w:val="3F60A1B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318D292B"/>
    <w:multiLevelType w:val="hybridMultilevel"/>
    <w:tmpl w:val="19FEA8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0D968BD"/>
    <w:multiLevelType w:val="hybridMultilevel"/>
    <w:tmpl w:val="B96C16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E16357A"/>
    <w:multiLevelType w:val="hybridMultilevel"/>
    <w:tmpl w:val="9D068A1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0C43"/>
    <w:rsid w:val="00012DC9"/>
    <w:rsid w:val="00042640"/>
    <w:rsid w:val="000A62E4"/>
    <w:rsid w:val="000C3653"/>
    <w:rsid w:val="000D3B85"/>
    <w:rsid w:val="000F211C"/>
    <w:rsid w:val="00124776"/>
    <w:rsid w:val="00152696"/>
    <w:rsid w:val="001F7E79"/>
    <w:rsid w:val="00233ED3"/>
    <w:rsid w:val="00282BBF"/>
    <w:rsid w:val="002E4E5C"/>
    <w:rsid w:val="0031569B"/>
    <w:rsid w:val="00347511"/>
    <w:rsid w:val="003F0EB5"/>
    <w:rsid w:val="00400E84"/>
    <w:rsid w:val="004911D4"/>
    <w:rsid w:val="00505D02"/>
    <w:rsid w:val="00536DA9"/>
    <w:rsid w:val="00570FA5"/>
    <w:rsid w:val="00643436"/>
    <w:rsid w:val="00651418"/>
    <w:rsid w:val="006C0DA1"/>
    <w:rsid w:val="007F784E"/>
    <w:rsid w:val="008B7ABC"/>
    <w:rsid w:val="008C19E4"/>
    <w:rsid w:val="00910378"/>
    <w:rsid w:val="00920C43"/>
    <w:rsid w:val="00925D5B"/>
    <w:rsid w:val="009868A1"/>
    <w:rsid w:val="009B3C90"/>
    <w:rsid w:val="00A10B38"/>
    <w:rsid w:val="00A2553A"/>
    <w:rsid w:val="00AC499F"/>
    <w:rsid w:val="00AE3B0A"/>
    <w:rsid w:val="00B55B76"/>
    <w:rsid w:val="00B75F0C"/>
    <w:rsid w:val="00B82F28"/>
    <w:rsid w:val="00B92167"/>
    <w:rsid w:val="00B94DD5"/>
    <w:rsid w:val="00C62904"/>
    <w:rsid w:val="00C81C64"/>
    <w:rsid w:val="00C90C06"/>
    <w:rsid w:val="00CA3A4F"/>
    <w:rsid w:val="00CC2E60"/>
    <w:rsid w:val="00DE3B3C"/>
    <w:rsid w:val="00E2620F"/>
    <w:rsid w:val="00E41BB4"/>
    <w:rsid w:val="00E62B73"/>
    <w:rsid w:val="00E91F75"/>
    <w:rsid w:val="00EC0CD2"/>
    <w:rsid w:val="00F00077"/>
    <w:rsid w:val="00F12938"/>
    <w:rsid w:val="00F23ABB"/>
    <w:rsid w:val="00F82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C0DA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uiPriority w:val="59"/>
    <w:qFormat/>
    <w:rsid w:val="00233ED3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3"/>
    <w:uiPriority w:val="59"/>
    <w:rsid w:val="00B94DD5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uiPriority w:val="59"/>
    <w:rsid w:val="00B94DD5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C0DA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uiPriority w:val="59"/>
    <w:qFormat/>
    <w:rsid w:val="00233ED3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3"/>
    <w:uiPriority w:val="59"/>
    <w:rsid w:val="00B94DD5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uiPriority w:val="59"/>
    <w:rsid w:val="00B94DD5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303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11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72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43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</TotalTime>
  <Pages>1</Pages>
  <Words>4203</Words>
  <Characters>23959</Characters>
  <Application>Microsoft Office Word</Application>
  <DocSecurity>0</DocSecurity>
  <Lines>199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55</cp:revision>
  <dcterms:created xsi:type="dcterms:W3CDTF">2021-07-22T11:28:00Z</dcterms:created>
  <dcterms:modified xsi:type="dcterms:W3CDTF">2010-04-21T23:04:00Z</dcterms:modified>
</cp:coreProperties>
</file>